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B07" w:rsidRDefault="00614B07" w:rsidP="00614B07">
      <w:pPr>
        <w:spacing w:beforeAutospacing="1" w:after="0" w:afterAutospacing="1" w:line="240" w:lineRule="auto"/>
        <w:jc w:val="center"/>
        <w:rPr>
          <w:rFonts w:ascii="Times New Roman" w:eastAsia="Times New Roman" w:hAnsi="Times New Roman" w:cs="Times New Roman"/>
          <w:b/>
          <w:bCs/>
          <w:color w:val="4F4F4F"/>
          <w:sz w:val="28"/>
          <w:szCs w:val="28"/>
        </w:rPr>
      </w:pPr>
    </w:p>
    <w:p w:rsidR="00614B07" w:rsidRDefault="00614B07" w:rsidP="00614B07">
      <w:pPr>
        <w:spacing w:beforeAutospacing="1" w:after="0" w:afterAutospacing="1" w:line="240" w:lineRule="auto"/>
        <w:jc w:val="center"/>
        <w:rPr>
          <w:rFonts w:ascii="Times New Roman" w:eastAsia="Times New Roman" w:hAnsi="Times New Roman" w:cs="Times New Roman"/>
          <w:b/>
          <w:bCs/>
          <w:color w:val="4F4F4F"/>
          <w:sz w:val="28"/>
          <w:szCs w:val="28"/>
        </w:rPr>
      </w:pPr>
      <w:r w:rsidRPr="00614B07">
        <w:rPr>
          <w:rFonts w:ascii="Times New Roman" w:eastAsia="Times New Roman" w:hAnsi="Times New Roman" w:cs="Times New Roman"/>
          <w:b/>
          <w:bCs/>
          <w:color w:val="4F4F4F"/>
          <w:sz w:val="28"/>
          <w:szCs w:val="28"/>
        </w:rPr>
        <w:t>A  N</w:t>
      </w:r>
      <w:proofErr w:type="gramStart"/>
      <w:r w:rsidRPr="00614B07">
        <w:rPr>
          <w:rFonts w:ascii="Times New Roman" w:eastAsia="Times New Roman" w:hAnsi="Times New Roman" w:cs="Times New Roman"/>
          <w:b/>
          <w:bCs/>
          <w:color w:val="4F4F4F"/>
          <w:sz w:val="28"/>
          <w:szCs w:val="28"/>
        </w:rPr>
        <w:t>  U</w:t>
      </w:r>
      <w:proofErr w:type="gramEnd"/>
      <w:r w:rsidRPr="00614B07">
        <w:rPr>
          <w:rFonts w:ascii="Times New Roman" w:eastAsia="Times New Roman" w:hAnsi="Times New Roman" w:cs="Times New Roman"/>
          <w:b/>
          <w:bCs/>
          <w:color w:val="4F4F4F"/>
          <w:sz w:val="28"/>
          <w:szCs w:val="28"/>
        </w:rPr>
        <w:t>  N  Ţ</w:t>
      </w:r>
    </w:p>
    <w:p w:rsidR="00E9134F" w:rsidRPr="00614B07" w:rsidRDefault="00E9134F" w:rsidP="00614B07">
      <w:pPr>
        <w:spacing w:beforeAutospacing="1" w:after="0" w:afterAutospacing="1" w:line="240" w:lineRule="auto"/>
        <w:jc w:val="center"/>
        <w:rPr>
          <w:rFonts w:ascii="Times New Roman" w:eastAsia="Times New Roman" w:hAnsi="Times New Roman" w:cs="Times New Roman"/>
          <w:color w:val="4F4F4F"/>
          <w:sz w:val="28"/>
          <w:szCs w:val="28"/>
        </w:rPr>
      </w:pPr>
    </w:p>
    <w:p w:rsidR="00614B07" w:rsidRPr="00614B07" w:rsidRDefault="00614B07" w:rsidP="00E9134F">
      <w:pPr>
        <w:spacing w:before="100" w:beforeAutospacing="1" w:after="100" w:afterAutospacing="1" w:line="240" w:lineRule="auto"/>
        <w:ind w:firstLine="72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 În conformitate cu prevederile art. 9 alin. (3) și alin. (5) </w:t>
      </w:r>
      <w:proofErr w:type="gramStart"/>
      <w:r w:rsidRPr="00614B07">
        <w:rPr>
          <w:rFonts w:ascii="Times New Roman" w:eastAsia="Times New Roman" w:hAnsi="Times New Roman" w:cs="Times New Roman"/>
          <w:color w:val="4F4F4F"/>
          <w:sz w:val="28"/>
          <w:szCs w:val="28"/>
        </w:rPr>
        <w:t>din</w:t>
      </w:r>
      <w:proofErr w:type="gramEnd"/>
      <w:r w:rsidRPr="00614B07">
        <w:rPr>
          <w:rFonts w:ascii="Times New Roman" w:eastAsia="Times New Roman" w:hAnsi="Times New Roman" w:cs="Times New Roman"/>
          <w:color w:val="4F4F4F"/>
          <w:sz w:val="28"/>
          <w:szCs w:val="28"/>
        </w:rPr>
        <w:t xml:space="preserve"> Legea nr. 360/2002, privind </w:t>
      </w:r>
      <w:r w:rsidRPr="00614B07">
        <w:rPr>
          <w:rFonts w:ascii="Times New Roman" w:eastAsia="Times New Roman" w:hAnsi="Times New Roman" w:cs="Times New Roman"/>
          <w:i/>
          <w:iCs/>
          <w:color w:val="4F4F4F"/>
          <w:sz w:val="28"/>
          <w:szCs w:val="28"/>
        </w:rPr>
        <w:t>Statutul polițistului</w:t>
      </w:r>
      <w:r w:rsidRPr="00614B07">
        <w:rPr>
          <w:rFonts w:ascii="Times New Roman" w:eastAsia="Times New Roman" w:hAnsi="Times New Roman" w:cs="Times New Roman"/>
          <w:color w:val="4F4F4F"/>
          <w:sz w:val="28"/>
          <w:szCs w:val="28"/>
        </w:rPr>
        <w:t>, Ordinului M.A.I. nr. 140/2016 </w:t>
      </w:r>
      <w:r w:rsidRPr="00614B07">
        <w:rPr>
          <w:rFonts w:ascii="Times New Roman" w:eastAsia="Times New Roman" w:hAnsi="Times New Roman" w:cs="Times New Roman"/>
          <w:i/>
          <w:iCs/>
          <w:color w:val="4F4F4F"/>
          <w:sz w:val="28"/>
          <w:szCs w:val="28"/>
        </w:rPr>
        <w:t>privind activitatea de management resurse umane în unitățile de poliţie ale Ministerului Afacerilor Interne</w:t>
      </w:r>
      <w:r w:rsidRPr="00614B07">
        <w:rPr>
          <w:rFonts w:ascii="Times New Roman" w:eastAsia="Times New Roman" w:hAnsi="Times New Roman" w:cs="Times New Roman"/>
          <w:color w:val="4F4F4F"/>
          <w:sz w:val="28"/>
          <w:szCs w:val="28"/>
        </w:rPr>
        <w:t>, ambele cu modificările şi completările ulterioare;</w:t>
      </w:r>
    </w:p>
    <w:p w:rsidR="00614B07" w:rsidRPr="00614B07" w:rsidRDefault="00614B07" w:rsidP="00E9134F">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00E9134F">
        <w:rPr>
          <w:rFonts w:ascii="Times New Roman" w:eastAsia="Times New Roman" w:hAnsi="Times New Roman" w:cs="Times New Roman"/>
          <w:color w:val="4F4F4F"/>
          <w:sz w:val="28"/>
          <w:szCs w:val="28"/>
        </w:rPr>
        <w:tab/>
      </w:r>
      <w:r w:rsidRPr="00614B07">
        <w:rPr>
          <w:rFonts w:ascii="Times New Roman" w:eastAsia="Times New Roman" w:hAnsi="Times New Roman" w:cs="Times New Roman"/>
          <w:color w:val="4F4F4F"/>
          <w:sz w:val="28"/>
          <w:szCs w:val="28"/>
        </w:rPr>
        <w:t>Inspectoratul General al Poliţiei Române, cu sediul în municipiul Bucureşti, Str. Mihai Vodă nr. 4 – 6, Sectorul 5, organizează,</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Pr>
          <w:rFonts w:ascii="Times New Roman" w:eastAsia="Times New Roman" w:hAnsi="Times New Roman" w:cs="Times New Roman"/>
          <w:color w:val="4F4F4F"/>
          <w:sz w:val="28"/>
          <w:szCs w:val="28"/>
        </w:rPr>
        <w:tab/>
      </w:r>
      <w:r>
        <w:rPr>
          <w:rFonts w:ascii="Times New Roman" w:eastAsia="Times New Roman" w:hAnsi="Times New Roman" w:cs="Times New Roman"/>
          <w:color w:val="4F4F4F"/>
          <w:sz w:val="28"/>
          <w:szCs w:val="28"/>
        </w:rPr>
        <w:tab/>
      </w:r>
      <w:r>
        <w:rPr>
          <w:rFonts w:ascii="Times New Roman" w:eastAsia="Times New Roman" w:hAnsi="Times New Roman" w:cs="Times New Roman"/>
          <w:color w:val="4F4F4F"/>
          <w:sz w:val="28"/>
          <w:szCs w:val="28"/>
        </w:rPr>
        <w:tab/>
      </w:r>
      <w:r>
        <w:rPr>
          <w:rFonts w:ascii="Times New Roman" w:eastAsia="Times New Roman" w:hAnsi="Times New Roman" w:cs="Times New Roman"/>
          <w:color w:val="4F4F4F"/>
          <w:sz w:val="28"/>
          <w:szCs w:val="28"/>
        </w:rPr>
        <w:tab/>
      </w:r>
      <w:r>
        <w:rPr>
          <w:rFonts w:ascii="Times New Roman" w:eastAsia="Times New Roman" w:hAnsi="Times New Roman" w:cs="Times New Roman"/>
          <w:color w:val="4F4F4F"/>
          <w:sz w:val="28"/>
          <w:szCs w:val="28"/>
        </w:rPr>
        <w:tab/>
      </w:r>
      <w:r w:rsidRPr="00614B07">
        <w:rPr>
          <w:rFonts w:ascii="Times New Roman" w:eastAsia="Times New Roman" w:hAnsi="Times New Roman" w:cs="Times New Roman"/>
          <w:b/>
          <w:bCs/>
          <w:color w:val="4F4F4F"/>
          <w:sz w:val="28"/>
          <w:szCs w:val="28"/>
          <w:u w:val="single"/>
        </w:rPr>
        <w:t>C  O</w:t>
      </w:r>
      <w:proofErr w:type="gramStart"/>
      <w:r w:rsidRPr="00614B07">
        <w:rPr>
          <w:rFonts w:ascii="Times New Roman" w:eastAsia="Times New Roman" w:hAnsi="Times New Roman" w:cs="Times New Roman"/>
          <w:b/>
          <w:bCs/>
          <w:color w:val="4F4F4F"/>
          <w:sz w:val="28"/>
          <w:szCs w:val="28"/>
          <w:u w:val="single"/>
        </w:rPr>
        <w:t>  N</w:t>
      </w:r>
      <w:proofErr w:type="gramEnd"/>
      <w:r w:rsidRPr="00614B07">
        <w:rPr>
          <w:rFonts w:ascii="Times New Roman" w:eastAsia="Times New Roman" w:hAnsi="Times New Roman" w:cs="Times New Roman"/>
          <w:b/>
          <w:bCs/>
          <w:color w:val="4F4F4F"/>
          <w:sz w:val="28"/>
          <w:szCs w:val="28"/>
          <w:u w:val="single"/>
        </w:rPr>
        <w:t>  C  U  R  S :</w:t>
      </w:r>
    </w:p>
    <w:p w:rsid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SECȚIUNEA I – POSTURILE SCOASE LA CONCURS</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Pr>
          <w:rFonts w:ascii="Times New Roman" w:eastAsia="Times New Roman" w:hAnsi="Times New Roman" w:cs="Times New Roman"/>
          <w:color w:val="4F4F4F"/>
          <w:sz w:val="28"/>
          <w:szCs w:val="28"/>
        </w:rPr>
        <w:tab/>
      </w:r>
      <w:r w:rsidRPr="00614B07">
        <w:rPr>
          <w:rFonts w:ascii="Times New Roman" w:eastAsia="Times New Roman" w:hAnsi="Times New Roman" w:cs="Times New Roman"/>
          <w:color w:val="4F4F4F"/>
          <w:sz w:val="28"/>
          <w:szCs w:val="28"/>
        </w:rPr>
        <w:t>Pentru ocuparea a</w:t>
      </w:r>
      <w:r w:rsidRPr="00614B07">
        <w:rPr>
          <w:rFonts w:ascii="Times New Roman" w:eastAsia="Times New Roman" w:hAnsi="Times New Roman" w:cs="Times New Roman"/>
          <w:b/>
          <w:bCs/>
          <w:color w:val="4F4F4F"/>
          <w:sz w:val="28"/>
          <w:szCs w:val="28"/>
        </w:rPr>
        <w:t> 18 posturi vacante de ofițer de poliție specialitatea „siguranță școlară - psiholog” </w:t>
      </w:r>
      <w:r w:rsidRPr="00614B07">
        <w:rPr>
          <w:rFonts w:ascii="Times New Roman" w:eastAsia="Times New Roman" w:hAnsi="Times New Roman" w:cs="Times New Roman"/>
          <w:color w:val="4F4F4F"/>
          <w:sz w:val="28"/>
          <w:szCs w:val="28"/>
        </w:rPr>
        <w:t>și a</w:t>
      </w:r>
      <w:r w:rsidRPr="00614B07">
        <w:rPr>
          <w:rFonts w:ascii="Times New Roman" w:eastAsia="Times New Roman" w:hAnsi="Times New Roman" w:cs="Times New Roman"/>
          <w:b/>
          <w:bCs/>
          <w:color w:val="4F4F4F"/>
          <w:sz w:val="28"/>
          <w:szCs w:val="28"/>
        </w:rPr>
        <w:t> 14 posturi vacante de ofițer de poliție specialitatea „psihologie” </w:t>
      </w:r>
      <w:r w:rsidRPr="00614B07">
        <w:rPr>
          <w:rFonts w:ascii="Times New Roman" w:eastAsia="Times New Roman" w:hAnsi="Times New Roman" w:cs="Times New Roman"/>
          <w:color w:val="4F4F4F"/>
          <w:sz w:val="28"/>
          <w:szCs w:val="28"/>
        </w:rPr>
        <w:t>în cadrul Poliției Române, prin încadrare directă din sursă externă a persoanelor cu studii corespunzătoare cerințelor postului şi care îndeplinesc condițiile legale, după cum urmează:</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1"/>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GENERAL AL POLIȚIE ROMÂNE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DIRECȚIA DE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2"/>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principal I, poziția 1696;</w:t>
      </w:r>
    </w:p>
    <w:p w:rsidR="00614B07" w:rsidRPr="00614B07" w:rsidRDefault="00614B07" w:rsidP="00614B07">
      <w:pPr>
        <w:numPr>
          <w:ilvl w:val="0"/>
          <w:numId w:val="2"/>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poziția 1700;</w:t>
      </w:r>
    </w:p>
    <w:p w:rsidR="00614B07" w:rsidRPr="00614B07" w:rsidRDefault="00614B07" w:rsidP="00614B07">
      <w:pPr>
        <w:numPr>
          <w:ilvl w:val="0"/>
          <w:numId w:val="2"/>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poziția 1701;</w:t>
      </w:r>
    </w:p>
    <w:p w:rsidR="00614B07" w:rsidRPr="00614B07" w:rsidRDefault="00614B07" w:rsidP="00614B07">
      <w:pPr>
        <w:numPr>
          <w:ilvl w:val="0"/>
          <w:numId w:val="2"/>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1702</w:t>
      </w:r>
    </w:p>
    <w:p w:rsidR="00614B07" w:rsidRPr="00614B07" w:rsidRDefault="00614B07" w:rsidP="00614B07">
      <w:pPr>
        <w:spacing w:before="100" w:beforeAutospacing="1" w:after="100" w:afterAutospacing="1" w:line="240" w:lineRule="auto"/>
        <w:jc w:val="center"/>
        <w:rPr>
          <w:rFonts w:ascii="Times New Roman" w:eastAsia="Times New Roman" w:hAnsi="Times New Roman" w:cs="Times New Roman"/>
          <w:color w:val="4F4F4F"/>
          <w:sz w:val="28"/>
          <w:szCs w:val="28"/>
        </w:rPr>
      </w:pPr>
    </w:p>
    <w:p w:rsidR="00614B07" w:rsidRPr="00614B07" w:rsidRDefault="00614B07" w:rsidP="00614B07">
      <w:pPr>
        <w:numPr>
          <w:ilvl w:val="0"/>
          <w:numId w:val="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DIRECȚIA GENERALĂ DE POLIȚIE A MUNICIPIULUI BUCUREȘTI</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SERVICIUL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4"/>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poziția 1403/B;</w:t>
      </w:r>
    </w:p>
    <w:p w:rsidR="00614B07" w:rsidRPr="00614B07" w:rsidRDefault="00614B07" w:rsidP="00614B07">
      <w:pPr>
        <w:numPr>
          <w:ilvl w:val="0"/>
          <w:numId w:val="4"/>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1404/A</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lastRenderedPageBreak/>
        <w:t> </w:t>
      </w:r>
    </w:p>
    <w:p w:rsidR="00614B07" w:rsidRPr="00614B07" w:rsidRDefault="00614B07" w:rsidP="00614B07">
      <w:pPr>
        <w:numPr>
          <w:ilvl w:val="0"/>
          <w:numId w:val="5"/>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POLIȚIE JUDEȚEAN ALBA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6"/>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258;</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7"/>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POLIȚIE JUDEȚEAN CARAȘ-SEVERIN</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8"/>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243;</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9"/>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POLIȚIE JUDEȚEAN CĂLĂRAȘI</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10"/>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242;</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11"/>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DOLJ</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12"/>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385;</w:t>
      </w:r>
    </w:p>
    <w:p w:rsidR="00614B07" w:rsidRPr="00614B07" w:rsidRDefault="00614B07" w:rsidP="00614B07">
      <w:pPr>
        <w:spacing w:before="100" w:beforeAutospacing="1" w:after="10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1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HARGHITA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14"/>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273/A</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15"/>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lastRenderedPageBreak/>
        <w:t>INSPECTORATUL DE POLIŢIE JUDEŢEAN IALOMIȚA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16"/>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242/A;</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17"/>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MUREȘ</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18"/>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332;</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19"/>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NEAMȚ</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20"/>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310;</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21"/>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SATU-MARE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22"/>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256/A;</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2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TIMIȘ</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24"/>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406;</w:t>
      </w:r>
    </w:p>
    <w:p w:rsid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p>
    <w:p w:rsidR="00E9134F" w:rsidRPr="00614B07" w:rsidRDefault="00E9134F"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p>
    <w:p w:rsidR="00614B07" w:rsidRPr="00614B07" w:rsidRDefault="00614B07" w:rsidP="00614B07">
      <w:pPr>
        <w:numPr>
          <w:ilvl w:val="0"/>
          <w:numId w:val="25"/>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lastRenderedPageBreak/>
        <w:t>INSPECTORATUL DE POLIŢIE JUDEŢEAN TULCEA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26"/>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236/A;</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27"/>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VASLUI</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SIGURANȚĂ ȘCOLARĂ</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Siguranță școlară - psiholog</w:t>
      </w:r>
    </w:p>
    <w:p w:rsidR="00614B07" w:rsidRPr="00614B07" w:rsidRDefault="00614B07" w:rsidP="00614B07">
      <w:pPr>
        <w:numPr>
          <w:ilvl w:val="0"/>
          <w:numId w:val="28"/>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poziția 260/A;</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29"/>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DIRECȚIA GENERALĂ DE POLIȚIE A MUNICIPIULUI BUCUREȘTI</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BIROUL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30"/>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(psiholog) , poziția 309;</w:t>
      </w:r>
    </w:p>
    <w:p w:rsidR="00614B07" w:rsidRPr="00614B07" w:rsidRDefault="00614B07" w:rsidP="00614B07">
      <w:pPr>
        <w:numPr>
          <w:ilvl w:val="0"/>
          <w:numId w:val="30"/>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(psiholog), poziția 312;</w:t>
      </w:r>
    </w:p>
    <w:p w:rsidR="00614B07" w:rsidRPr="00614B07" w:rsidRDefault="00614B07" w:rsidP="00614B07">
      <w:pPr>
        <w:numPr>
          <w:ilvl w:val="0"/>
          <w:numId w:val="30"/>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(psiholog), poziția 313;</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100" w:beforeAutospacing="1" w:after="10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31"/>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ARGEȘ</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32"/>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(psiholog) , poziția 67;</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3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BACĂU</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34"/>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lastRenderedPageBreak/>
        <w:t>ofițer specialist I (psiholog) , poziția 59;</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35"/>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BRĂILA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36"/>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(psiholog) , poziția 54;</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37"/>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CARAȘ-SEVERIN</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38"/>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(psiholog) , poziția 48;</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39"/>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CONSTANȚA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40"/>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(psiholog) , poziția 77;</w:t>
      </w:r>
    </w:p>
    <w:p w:rsidR="00614B07" w:rsidRPr="00614B07" w:rsidRDefault="00614B07" w:rsidP="00614B07">
      <w:pPr>
        <w:numPr>
          <w:ilvl w:val="0"/>
          <w:numId w:val="41"/>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HARGHITA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42"/>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(psiholog) , poziția 53;</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4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HUNEDOARA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44"/>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(psiholog) , poziția 63;</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45"/>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lastRenderedPageBreak/>
        <w:t>INSPECTORATUL DE POLIŢIE JUDEŢEAN ILFOV</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46"/>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(psiholog) , poziția 63;</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47"/>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PRAHOVA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48"/>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(psiholog) , poziția 75;</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49"/>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TIMIȘ</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50"/>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 (psiholog) , poziția 63;</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51"/>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INSPECTORATUL DE POLIŢIE JUDEŢEAN VÂLCEA</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COMPARTIMENTUL PSIHOSOCIOLOGIE</w:t>
      </w:r>
    </w:p>
    <w:p w:rsidR="00614B07" w:rsidRPr="00614B07" w:rsidRDefault="00614B07" w:rsidP="00614B07">
      <w:pPr>
        <w:spacing w:beforeAutospacing="1" w:after="0" w:afterAutospacing="1" w:line="240" w:lineRule="auto"/>
        <w:jc w:val="center"/>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i/>
          <w:iCs/>
          <w:color w:val="4F4F4F"/>
          <w:sz w:val="28"/>
          <w:szCs w:val="28"/>
        </w:rPr>
        <w:t>psiholog</w:t>
      </w:r>
      <w:proofErr w:type="gramEnd"/>
    </w:p>
    <w:p w:rsidR="00614B07" w:rsidRPr="00614B07" w:rsidRDefault="00614B07" w:rsidP="00614B07">
      <w:pPr>
        <w:numPr>
          <w:ilvl w:val="0"/>
          <w:numId w:val="52"/>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ofițer specialist II (psiholog) , poziția 54;</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E9134F">
      <w:pPr>
        <w:spacing w:before="100" w:beforeAutospacing="1" w:after="100" w:afterAutospacing="1" w:line="240" w:lineRule="auto"/>
        <w:ind w:firstLine="72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Concursul se organizează în sistem centralizat la nivelul Inspectoratului General al Poliţiei Române, iar la nivelul Direcției Generale de Poliție a Municipiului București și inspectoratelor de poliţie județene, în ale căror state de organizare sunt prevăzute posturile vacante pentru care se organizează concurs, se constituie comisii de recrutare.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100" w:beforeAutospacing="1" w:after="100" w:afterAutospacing="1" w:line="240" w:lineRule="auto"/>
        <w:jc w:val="center"/>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lastRenderedPageBreak/>
        <w:t>SECŢIUNEA A-II-A – CONDIŢII DE PARTICIPARE</w:t>
      </w:r>
    </w:p>
    <w:p w:rsidR="00614B07" w:rsidRPr="00614B07" w:rsidRDefault="00614B07" w:rsidP="00E9134F">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00E9134F">
        <w:rPr>
          <w:rFonts w:ascii="Times New Roman" w:eastAsia="Times New Roman" w:hAnsi="Times New Roman" w:cs="Times New Roman"/>
          <w:color w:val="4F4F4F"/>
          <w:sz w:val="28"/>
          <w:szCs w:val="28"/>
        </w:rPr>
        <w:tab/>
      </w:r>
      <w:r w:rsidRPr="00614B07">
        <w:rPr>
          <w:rFonts w:ascii="Times New Roman" w:eastAsia="Times New Roman" w:hAnsi="Times New Roman" w:cs="Times New Roman"/>
          <w:color w:val="4F4F4F"/>
          <w:sz w:val="28"/>
          <w:szCs w:val="28"/>
        </w:rPr>
        <w:t>Pot participa la concurs/examen, candidații care îndeplinesc </w:t>
      </w:r>
      <w:r w:rsidRPr="00614B07">
        <w:rPr>
          <w:rFonts w:ascii="Times New Roman" w:eastAsia="Times New Roman" w:hAnsi="Times New Roman" w:cs="Times New Roman"/>
          <w:b/>
          <w:bCs/>
          <w:color w:val="4F4F4F"/>
          <w:sz w:val="28"/>
          <w:szCs w:val="28"/>
          <w:u w:val="single"/>
        </w:rPr>
        <w:t>cumulativ</w:t>
      </w:r>
      <w:r w:rsidRPr="00614B07">
        <w:rPr>
          <w:rFonts w:ascii="Times New Roman" w:eastAsia="Times New Roman" w:hAnsi="Times New Roman" w:cs="Times New Roman"/>
          <w:color w:val="4F4F4F"/>
          <w:sz w:val="28"/>
          <w:szCs w:val="28"/>
        </w:rPr>
        <w:t> următoarele condiții generale, valabile pentru toate posturile scoase la concurs:</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aibă cetățenia română şi domiciliul în România;</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cunoască limba română, scris şi vorbit;</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aibă capacitate deplină de exercițiu;</w:t>
      </w:r>
    </w:p>
    <w:p w:rsidR="00614B07" w:rsidRPr="00614B07" w:rsidRDefault="00614B07" w:rsidP="00614B07">
      <w:pPr>
        <w:numPr>
          <w:ilvl w:val="0"/>
          <w:numId w:val="5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fie apți din punct de vedere medical, fizic şi psihologic (</w:t>
      </w:r>
      <w:r w:rsidRPr="00614B07">
        <w:rPr>
          <w:rFonts w:ascii="Times New Roman" w:eastAsia="Times New Roman" w:hAnsi="Times New Roman" w:cs="Times New Roman"/>
          <w:i/>
          <w:iCs/>
          <w:color w:val="4F4F4F"/>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w:t>
      </w:r>
      <w:r w:rsidRPr="00614B07">
        <w:rPr>
          <w:rFonts w:ascii="Times New Roman" w:eastAsia="Times New Roman" w:hAnsi="Times New Roman" w:cs="Times New Roman"/>
          <w:color w:val="4F4F4F"/>
          <w:sz w:val="28"/>
          <w:szCs w:val="28"/>
        </w:rPr>
        <w:t>;</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aibă vârsta de minimum 18 ani împliniți;</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aibă un comportament corespunzător principiilor care guvernează profesia de polițist;</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nu aibă antecedente penale, cu excepția situației când a intervenit reabilitarea;</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nu fie în curs de urmărire penală ori de judecată pentru săvârșirea de infracțiuni;</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nu fi fost destituiți dintr-o funcție publică sau să nu le fi încetat contractul individual de muncă pentru motive disciplinare în ultimii 7 ani;</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nu fi desfășurat activități de poliţie politică, astfel cum sunt definite prin lege;</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nu aibă, la încadrarea ca polițist, calitatea de membru al vreunui partid politic sau organizații cu caracter politic;</w:t>
      </w:r>
    </w:p>
    <w:p w:rsidR="00614B07" w:rsidRPr="00614B07" w:rsidRDefault="00614B07" w:rsidP="00614B07">
      <w:pPr>
        <w:numPr>
          <w:ilvl w:val="0"/>
          <w:numId w:val="5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nu aibă tatuaje ori elemente ornamentale, de orice natură, aplicate, inserate sau implantate pe/în corp, neacoperite de vestimentație, în ținuta de vară </w:t>
      </w:r>
      <w:r w:rsidRPr="00614B07">
        <w:rPr>
          <w:rFonts w:ascii="Times New Roman" w:eastAsia="Times New Roman" w:hAnsi="Times New Roman" w:cs="Times New Roman"/>
          <w:i/>
          <w:iCs/>
          <w:color w:val="4F4F4F"/>
          <w:sz w:val="28"/>
          <w:szCs w:val="28"/>
        </w:rPr>
        <w:t>(condiție ce va fi verificată cu ocazia examinării medicale, în cazul candidatului declarat „ADMIS”);</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dacă prin încadrare directă, potrivit nivelului studiilor şi/sau vechimii în specialitate nu dobândesc grade profesionale mai mici decât gradele militare echivalente deținute în rezervă;</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dețină/ să obțină autorizație de acces la informații clasificate conform fișei postului</w:t>
      </w:r>
    </w:p>
    <w:p w:rsidR="00614B07" w:rsidRPr="00614B07" w:rsidRDefault="00614B07" w:rsidP="00614B07">
      <w:pPr>
        <w:numPr>
          <w:ilvl w:val="0"/>
          <w:numId w:val="5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dețină/ să obțină avizul pentru desemnarea în structurile poliției judiciare, </w:t>
      </w:r>
      <w:r w:rsidRPr="00614B07">
        <w:rPr>
          <w:rFonts w:ascii="Times New Roman" w:eastAsia="Times New Roman" w:hAnsi="Times New Roman" w:cs="Times New Roman"/>
          <w:b/>
          <w:bCs/>
          <w:color w:val="4F4F4F"/>
          <w:sz w:val="28"/>
          <w:szCs w:val="28"/>
        </w:rPr>
        <w:t>doar pentru posturile din specializarea „siguranță școlară – psiholog”</w:t>
      </w:r>
    </w:p>
    <w:p w:rsidR="00614B07" w:rsidRPr="00614B07" w:rsidRDefault="00614B07" w:rsidP="00614B07">
      <w:pPr>
        <w:numPr>
          <w:ilvl w:val="0"/>
          <w:numId w:val="5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dețină permis de conducere categoria „B” </w:t>
      </w:r>
      <w:r w:rsidRPr="00614B07">
        <w:rPr>
          <w:rFonts w:ascii="Times New Roman" w:eastAsia="Times New Roman" w:hAnsi="Times New Roman" w:cs="Times New Roman"/>
          <w:b/>
          <w:bCs/>
          <w:color w:val="4F4F4F"/>
          <w:sz w:val="28"/>
          <w:szCs w:val="28"/>
        </w:rPr>
        <w:t>doar pentru posturile din specializarea „siguranță școlară – psiholog”</w:t>
      </w:r>
      <w:r w:rsidRPr="00614B07">
        <w:rPr>
          <w:rFonts w:ascii="Times New Roman" w:eastAsia="Times New Roman" w:hAnsi="Times New Roman" w:cs="Times New Roman"/>
          <w:color w:val="4F4F4F"/>
          <w:sz w:val="28"/>
          <w:szCs w:val="28"/>
        </w:rPr>
        <w:t>;</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dețină atestat de psiholog cu drept de liberă practică în specialitatea psihologie aplicată în domeniul securității naționale, eliberat de Colegiul Psihologilor din România</w:t>
      </w:r>
    </w:p>
    <w:p w:rsidR="00614B07" w:rsidRPr="00614B07" w:rsidRDefault="00614B07" w:rsidP="00614B07">
      <w:pPr>
        <w:numPr>
          <w:ilvl w:val="0"/>
          <w:numId w:val="53"/>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de asemenea, pentru a participa la concurs candidații trebuie să îndeplinească și condițiile de studii din fișa postului, după cum urmează:</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54"/>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Pentru posturile de </w:t>
      </w:r>
      <w:r w:rsidRPr="00614B07">
        <w:rPr>
          <w:rFonts w:ascii="Times New Roman" w:eastAsia="Times New Roman" w:hAnsi="Times New Roman" w:cs="Times New Roman"/>
          <w:b/>
          <w:bCs/>
          <w:i/>
          <w:iCs/>
          <w:color w:val="4F4F4F"/>
          <w:sz w:val="28"/>
          <w:szCs w:val="28"/>
        </w:rPr>
        <w:t>ofițeri de poliţie specializarea „siguranță școlară – psiholog”</w:t>
      </w:r>
      <w:r w:rsidRPr="00614B07">
        <w:rPr>
          <w:rFonts w:ascii="Times New Roman" w:eastAsia="Times New Roman" w:hAnsi="Times New Roman" w:cs="Times New Roman"/>
          <w:b/>
          <w:bCs/>
          <w:color w:val="4F4F4F"/>
          <w:sz w:val="28"/>
          <w:szCs w:val="28"/>
        </w:rPr>
        <w:t>:</w:t>
      </w:r>
    </w:p>
    <w:p w:rsidR="00614B07" w:rsidRPr="00614B07" w:rsidRDefault="00614B07" w:rsidP="00614B07">
      <w:pPr>
        <w:numPr>
          <w:ilvl w:val="0"/>
          <w:numId w:val="5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lastRenderedPageBreak/>
        <w:t>studii universitare de lungă durată absolvite cu diplomă de licență sau echivalentă în specializarea: psihologie</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Sau</w:t>
      </w:r>
    </w:p>
    <w:p w:rsidR="00614B07" w:rsidRPr="00614B07" w:rsidRDefault="00614B07" w:rsidP="00614B07">
      <w:pPr>
        <w:numPr>
          <w:ilvl w:val="0"/>
          <w:numId w:val="5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color w:val="4F4F4F"/>
          <w:sz w:val="28"/>
          <w:szCs w:val="28"/>
        </w:rPr>
        <w:t>studii</w:t>
      </w:r>
      <w:proofErr w:type="gramEnd"/>
      <w:r w:rsidRPr="00614B07">
        <w:rPr>
          <w:rFonts w:ascii="Times New Roman" w:eastAsia="Times New Roman" w:hAnsi="Times New Roman" w:cs="Times New Roman"/>
          <w:color w:val="4F4F4F"/>
          <w:sz w:val="28"/>
          <w:szCs w:val="28"/>
        </w:rPr>
        <w:t xml:space="preserve"> superioare absolvite cu diplomă de licență, ciclul I de studii universitare (în sistem Bologna) în specializarea psihologie.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57"/>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Pentru posturile de </w:t>
      </w:r>
      <w:r w:rsidRPr="00614B07">
        <w:rPr>
          <w:rFonts w:ascii="Times New Roman" w:eastAsia="Times New Roman" w:hAnsi="Times New Roman" w:cs="Times New Roman"/>
          <w:b/>
          <w:bCs/>
          <w:i/>
          <w:iCs/>
          <w:color w:val="4F4F4F"/>
          <w:sz w:val="28"/>
          <w:szCs w:val="28"/>
        </w:rPr>
        <w:t>ofițeri de poliţie specializarea „psihologie”</w:t>
      </w:r>
      <w:r w:rsidRPr="00614B07">
        <w:rPr>
          <w:rFonts w:ascii="Times New Roman" w:eastAsia="Times New Roman" w:hAnsi="Times New Roman" w:cs="Times New Roman"/>
          <w:b/>
          <w:bCs/>
          <w:color w:val="4F4F4F"/>
          <w:sz w:val="28"/>
          <w:szCs w:val="28"/>
        </w:rPr>
        <w:t>:</w:t>
      </w:r>
    </w:p>
    <w:p w:rsidR="00614B07" w:rsidRPr="00614B07" w:rsidRDefault="00614B07" w:rsidP="00614B07">
      <w:pPr>
        <w:numPr>
          <w:ilvl w:val="0"/>
          <w:numId w:val="58"/>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studii universitare de lungă durată cu diplomă de licență sau echivalentă în domeniul/profilul socio-psiho-pedagogie</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Sau</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 </w:t>
      </w:r>
      <w:proofErr w:type="gramStart"/>
      <w:r w:rsidRPr="00614B07">
        <w:rPr>
          <w:rFonts w:ascii="Times New Roman" w:eastAsia="Times New Roman" w:hAnsi="Times New Roman" w:cs="Times New Roman"/>
          <w:color w:val="4F4F4F"/>
          <w:sz w:val="28"/>
          <w:szCs w:val="28"/>
        </w:rPr>
        <w:t>studii</w:t>
      </w:r>
      <w:proofErr w:type="gramEnd"/>
      <w:r w:rsidRPr="00614B07">
        <w:rPr>
          <w:rFonts w:ascii="Times New Roman" w:eastAsia="Times New Roman" w:hAnsi="Times New Roman" w:cs="Times New Roman"/>
          <w:color w:val="4F4F4F"/>
          <w:sz w:val="28"/>
          <w:szCs w:val="28"/>
        </w:rPr>
        <w:t xml:space="preserve"> de licență ciclul I de studii universitare (în sistem Bologna) în domeniul fundamental științe sociale, ramura de știință psihologie și științe comportamentale, domeniul de licență psihologie, numai cu specializarea psihologie.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 xml:space="preserve">„Dacă pentru ocuparea unor posturi vacante </w:t>
      </w:r>
      <w:proofErr w:type="gramStart"/>
      <w:r w:rsidRPr="00614B07">
        <w:rPr>
          <w:rFonts w:ascii="Times New Roman" w:eastAsia="Times New Roman" w:hAnsi="Times New Roman" w:cs="Times New Roman"/>
          <w:i/>
          <w:iCs/>
          <w:color w:val="4F4F4F"/>
          <w:sz w:val="28"/>
          <w:szCs w:val="28"/>
        </w:rPr>
        <w:t>este</w:t>
      </w:r>
      <w:proofErr w:type="gramEnd"/>
      <w:r w:rsidRPr="00614B07">
        <w:rPr>
          <w:rFonts w:ascii="Times New Roman" w:eastAsia="Times New Roman" w:hAnsi="Times New Roman" w:cs="Times New Roman"/>
          <w:i/>
          <w:iCs/>
          <w:color w:val="4F4F4F"/>
          <w:sz w:val="28"/>
          <w:szCs w:val="28"/>
        </w:rPr>
        <w:t xml:space="preserve"> necesară obținerea unor avize/autorizații speciale pentru exercitarea atribuțiilor, iar acestea nu se obțin ulterior numirii în funcție, poliţistul este eliberat din funcție şi pus la dispoziție în condițiile legii”, </w:t>
      </w:r>
      <w:r w:rsidRPr="00614B07">
        <w:rPr>
          <w:rFonts w:ascii="Times New Roman" w:eastAsia="Times New Roman" w:hAnsi="Times New Roman" w:cs="Times New Roman"/>
          <w:color w:val="4F4F4F"/>
          <w:sz w:val="28"/>
          <w:szCs w:val="28"/>
        </w:rPr>
        <w:t>potrivit art. 57</w:t>
      </w:r>
      <w:r w:rsidRPr="00614B07">
        <w:rPr>
          <w:rFonts w:ascii="Times New Roman" w:eastAsia="Times New Roman" w:hAnsi="Times New Roman" w:cs="Times New Roman"/>
          <w:color w:val="4F4F4F"/>
          <w:sz w:val="28"/>
          <w:szCs w:val="28"/>
          <w:vertAlign w:val="superscript"/>
        </w:rPr>
        <w:t>1 </w:t>
      </w:r>
      <w:r w:rsidRPr="00614B07">
        <w:rPr>
          <w:rFonts w:ascii="Times New Roman" w:eastAsia="Times New Roman" w:hAnsi="Times New Roman" w:cs="Times New Roman"/>
          <w:color w:val="4F4F4F"/>
          <w:sz w:val="28"/>
          <w:szCs w:val="28"/>
        </w:rPr>
        <w:t xml:space="preserve">alin. (6) </w:t>
      </w:r>
      <w:proofErr w:type="gramStart"/>
      <w:r w:rsidRPr="00614B07">
        <w:rPr>
          <w:rFonts w:ascii="Times New Roman" w:eastAsia="Times New Roman" w:hAnsi="Times New Roman" w:cs="Times New Roman"/>
          <w:color w:val="4F4F4F"/>
          <w:sz w:val="28"/>
          <w:szCs w:val="28"/>
        </w:rPr>
        <w:t>din</w:t>
      </w:r>
      <w:proofErr w:type="gramEnd"/>
      <w:r w:rsidRPr="00614B07">
        <w:rPr>
          <w:rFonts w:ascii="Times New Roman" w:eastAsia="Times New Roman" w:hAnsi="Times New Roman" w:cs="Times New Roman"/>
          <w:color w:val="4F4F4F"/>
          <w:sz w:val="28"/>
          <w:szCs w:val="28"/>
        </w:rPr>
        <w:t xml:space="preserve"> Anexa 3 la Ordinul M.A.I. 140/2016 </w:t>
      </w:r>
      <w:r w:rsidRPr="00614B07">
        <w:rPr>
          <w:rFonts w:ascii="Times New Roman" w:eastAsia="Times New Roman" w:hAnsi="Times New Roman" w:cs="Times New Roman"/>
          <w:i/>
          <w:iCs/>
          <w:color w:val="4F4F4F"/>
          <w:sz w:val="28"/>
          <w:szCs w:val="28"/>
        </w:rPr>
        <w:t>privind activitatea de management resurse umane în unitățile de poliţie ale Ministerului Afacerilor Interne</w:t>
      </w:r>
      <w:r w:rsidRPr="00614B07">
        <w:rPr>
          <w:rFonts w:ascii="Times New Roman" w:eastAsia="Times New Roman" w:hAnsi="Times New Roman" w:cs="Times New Roman"/>
          <w:color w:val="4F4F4F"/>
          <w:sz w:val="28"/>
          <w:szCs w:val="28"/>
        </w:rPr>
        <w:t>, cu modificările şi completările ulterioare.</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Atenție! – Nu se admit derogări de la niciuna dintre condițiile de participare la concurs, prevăzute în prezentul anunț.   </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Agentul de poliţie</w:t>
      </w:r>
      <w:r w:rsidRPr="00614B07">
        <w:rPr>
          <w:rFonts w:ascii="Times New Roman" w:eastAsia="Times New Roman" w:hAnsi="Times New Roman" w:cs="Times New Roman"/>
          <w:color w:val="4F4F4F"/>
          <w:sz w:val="28"/>
          <w:szCs w:val="28"/>
        </w:rPr>
        <w:t> poate participa la concurs, dacă îndeplinește cumulativ următoarele condiț</w:t>
      </w:r>
      <w:proofErr w:type="gramStart"/>
      <w:r w:rsidRPr="00614B07">
        <w:rPr>
          <w:rFonts w:ascii="Times New Roman" w:eastAsia="Times New Roman" w:hAnsi="Times New Roman" w:cs="Times New Roman"/>
          <w:color w:val="4F4F4F"/>
          <w:sz w:val="28"/>
          <w:szCs w:val="28"/>
        </w:rPr>
        <w:t>ii :</w:t>
      </w:r>
      <w:proofErr w:type="gramEnd"/>
    </w:p>
    <w:p w:rsidR="00614B07" w:rsidRPr="00614B07" w:rsidRDefault="00614B07" w:rsidP="00614B07">
      <w:pPr>
        <w:numPr>
          <w:ilvl w:val="0"/>
          <w:numId w:val="59"/>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să aibă studii corespunzătoare cerințelor postului, respectiv:</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60"/>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Pentru posturile de </w:t>
      </w:r>
      <w:r w:rsidRPr="00614B07">
        <w:rPr>
          <w:rFonts w:ascii="Times New Roman" w:eastAsia="Times New Roman" w:hAnsi="Times New Roman" w:cs="Times New Roman"/>
          <w:b/>
          <w:bCs/>
          <w:i/>
          <w:iCs/>
          <w:color w:val="4F4F4F"/>
          <w:sz w:val="28"/>
          <w:szCs w:val="28"/>
        </w:rPr>
        <w:t>ofițeri de poliţie specializarea „siguranță școlară – psiholog”</w:t>
      </w:r>
      <w:r w:rsidRPr="00614B07">
        <w:rPr>
          <w:rFonts w:ascii="Times New Roman" w:eastAsia="Times New Roman" w:hAnsi="Times New Roman" w:cs="Times New Roman"/>
          <w:b/>
          <w:bCs/>
          <w:color w:val="4F4F4F"/>
          <w:sz w:val="28"/>
          <w:szCs w:val="28"/>
        </w:rPr>
        <w:t>:</w:t>
      </w:r>
    </w:p>
    <w:p w:rsidR="00614B07" w:rsidRPr="00614B07" w:rsidRDefault="00614B07" w:rsidP="00614B07">
      <w:pPr>
        <w:numPr>
          <w:ilvl w:val="0"/>
          <w:numId w:val="61"/>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studii universitare de lungă durată absolvite cu diplomă de licență sau echivalentă în specializarea: psihologie</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Sau</w:t>
      </w:r>
    </w:p>
    <w:p w:rsidR="00614B07" w:rsidRPr="00614B07" w:rsidRDefault="00614B07" w:rsidP="00614B07">
      <w:pPr>
        <w:numPr>
          <w:ilvl w:val="0"/>
          <w:numId w:val="62"/>
        </w:numPr>
        <w:spacing w:before="100" w:beforeAutospacing="1" w:after="100" w:afterAutospacing="1" w:line="240" w:lineRule="auto"/>
        <w:ind w:left="0"/>
        <w:jc w:val="both"/>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color w:val="4F4F4F"/>
          <w:sz w:val="28"/>
          <w:szCs w:val="28"/>
        </w:rPr>
        <w:lastRenderedPageBreak/>
        <w:t>studii</w:t>
      </w:r>
      <w:proofErr w:type="gramEnd"/>
      <w:r w:rsidRPr="00614B07">
        <w:rPr>
          <w:rFonts w:ascii="Times New Roman" w:eastAsia="Times New Roman" w:hAnsi="Times New Roman" w:cs="Times New Roman"/>
          <w:color w:val="4F4F4F"/>
          <w:sz w:val="28"/>
          <w:szCs w:val="28"/>
        </w:rPr>
        <w:t xml:space="preserve"> superioare absolvite cu diplomă de licență, ciclul I de studii universitare (în sistem Bologna) în specializarea psihologie.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numPr>
          <w:ilvl w:val="0"/>
          <w:numId w:val="63"/>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Pentru posturile de </w:t>
      </w:r>
      <w:r w:rsidRPr="00614B07">
        <w:rPr>
          <w:rFonts w:ascii="Times New Roman" w:eastAsia="Times New Roman" w:hAnsi="Times New Roman" w:cs="Times New Roman"/>
          <w:b/>
          <w:bCs/>
          <w:i/>
          <w:iCs/>
          <w:color w:val="4F4F4F"/>
          <w:sz w:val="28"/>
          <w:szCs w:val="28"/>
        </w:rPr>
        <w:t>ofițeri de poliţie specializarea „psihologie”</w:t>
      </w:r>
      <w:r w:rsidRPr="00614B07">
        <w:rPr>
          <w:rFonts w:ascii="Times New Roman" w:eastAsia="Times New Roman" w:hAnsi="Times New Roman" w:cs="Times New Roman"/>
          <w:b/>
          <w:bCs/>
          <w:color w:val="4F4F4F"/>
          <w:sz w:val="28"/>
          <w:szCs w:val="28"/>
        </w:rPr>
        <w:t>:</w:t>
      </w:r>
    </w:p>
    <w:p w:rsidR="00614B07" w:rsidRPr="00614B07" w:rsidRDefault="00614B07" w:rsidP="00614B07">
      <w:pPr>
        <w:numPr>
          <w:ilvl w:val="0"/>
          <w:numId w:val="64"/>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studii universitare de lungă durată cu diplomă de licență sau echivalentă în domeniul/profilul socio-psiho-pedagogie</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Sau</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 </w:t>
      </w:r>
      <w:proofErr w:type="gramStart"/>
      <w:r w:rsidRPr="00614B07">
        <w:rPr>
          <w:rFonts w:ascii="Times New Roman" w:eastAsia="Times New Roman" w:hAnsi="Times New Roman" w:cs="Times New Roman"/>
          <w:color w:val="4F4F4F"/>
          <w:sz w:val="28"/>
          <w:szCs w:val="28"/>
        </w:rPr>
        <w:t>studii</w:t>
      </w:r>
      <w:proofErr w:type="gramEnd"/>
      <w:r w:rsidRPr="00614B07">
        <w:rPr>
          <w:rFonts w:ascii="Times New Roman" w:eastAsia="Times New Roman" w:hAnsi="Times New Roman" w:cs="Times New Roman"/>
          <w:color w:val="4F4F4F"/>
          <w:sz w:val="28"/>
          <w:szCs w:val="28"/>
        </w:rPr>
        <w:t xml:space="preserve"> de licență ciclul I de studii universitare (în sistem Bologna) în domeniul fundamental științe sociale, ramura de știință psihologie și științe comportamentale, domeniul de licență psihologie, numai cu specializarea psihologie.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b) </w:t>
      </w:r>
      <w:proofErr w:type="gramStart"/>
      <w:r w:rsidRPr="00614B07">
        <w:rPr>
          <w:rFonts w:ascii="Times New Roman" w:eastAsia="Times New Roman" w:hAnsi="Times New Roman" w:cs="Times New Roman"/>
          <w:color w:val="4F4F4F"/>
          <w:sz w:val="28"/>
          <w:szCs w:val="28"/>
        </w:rPr>
        <w:t>este</w:t>
      </w:r>
      <w:proofErr w:type="gramEnd"/>
      <w:r w:rsidRPr="00614B07">
        <w:rPr>
          <w:rFonts w:ascii="Times New Roman" w:eastAsia="Times New Roman" w:hAnsi="Times New Roman" w:cs="Times New Roman"/>
          <w:color w:val="4F4F4F"/>
          <w:sz w:val="28"/>
          <w:szCs w:val="28"/>
        </w:rPr>
        <w:t xml:space="preserve"> declarat «apt» la evaluarea psihologică organizată în acest scop;</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c) </w:t>
      </w:r>
      <w:proofErr w:type="gramStart"/>
      <w:r w:rsidRPr="00614B07">
        <w:rPr>
          <w:rFonts w:ascii="Times New Roman" w:eastAsia="Times New Roman" w:hAnsi="Times New Roman" w:cs="Times New Roman"/>
          <w:color w:val="4F4F4F"/>
          <w:sz w:val="28"/>
          <w:szCs w:val="28"/>
        </w:rPr>
        <w:t>nu</w:t>
      </w:r>
      <w:proofErr w:type="gramEnd"/>
      <w:r w:rsidRPr="00614B07">
        <w:rPr>
          <w:rFonts w:ascii="Times New Roman" w:eastAsia="Times New Roman" w:hAnsi="Times New Roman" w:cs="Times New Roman"/>
          <w:color w:val="4F4F4F"/>
          <w:sz w:val="28"/>
          <w:szCs w:val="28"/>
        </w:rPr>
        <w:t xml:space="preserve"> este cercetat disciplinar sau nu se află sub efectul unei sancțiuni disciplinare;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d) </w:t>
      </w:r>
      <w:proofErr w:type="gramStart"/>
      <w:r w:rsidRPr="00614B07">
        <w:rPr>
          <w:rFonts w:ascii="Times New Roman" w:eastAsia="Times New Roman" w:hAnsi="Times New Roman" w:cs="Times New Roman"/>
          <w:color w:val="4F4F4F"/>
          <w:sz w:val="28"/>
          <w:szCs w:val="28"/>
        </w:rPr>
        <w:t>nu</w:t>
      </w:r>
      <w:proofErr w:type="gramEnd"/>
      <w:r w:rsidRPr="00614B07">
        <w:rPr>
          <w:rFonts w:ascii="Times New Roman" w:eastAsia="Times New Roman" w:hAnsi="Times New Roman" w:cs="Times New Roman"/>
          <w:color w:val="4F4F4F"/>
          <w:sz w:val="28"/>
          <w:szCs w:val="28"/>
        </w:rPr>
        <w:t xml:space="preserve"> este pus la dispoziție ori suspendat din funcție în condițiile art. 27^21 alin. (2) </w:t>
      </w:r>
      <w:proofErr w:type="gramStart"/>
      <w:r w:rsidRPr="00614B07">
        <w:rPr>
          <w:rFonts w:ascii="Times New Roman" w:eastAsia="Times New Roman" w:hAnsi="Times New Roman" w:cs="Times New Roman"/>
          <w:color w:val="4F4F4F"/>
          <w:sz w:val="28"/>
          <w:szCs w:val="28"/>
        </w:rPr>
        <w:t>sau</w:t>
      </w:r>
      <w:proofErr w:type="gramEnd"/>
      <w:r w:rsidRPr="00614B07">
        <w:rPr>
          <w:rFonts w:ascii="Times New Roman" w:eastAsia="Times New Roman" w:hAnsi="Times New Roman" w:cs="Times New Roman"/>
          <w:color w:val="4F4F4F"/>
          <w:sz w:val="28"/>
          <w:szCs w:val="28"/>
        </w:rPr>
        <w:t xml:space="preserve"> art. 27^25 lit. a), b) şi h) din Legea nr. 360/2002 privind Statutul polițistului, cu modificările şi completările ulterioare;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e) </w:t>
      </w:r>
      <w:proofErr w:type="gramStart"/>
      <w:r w:rsidRPr="00614B07">
        <w:rPr>
          <w:rFonts w:ascii="Times New Roman" w:eastAsia="Times New Roman" w:hAnsi="Times New Roman" w:cs="Times New Roman"/>
          <w:color w:val="4F4F4F"/>
          <w:sz w:val="28"/>
          <w:szCs w:val="28"/>
        </w:rPr>
        <w:t>a</w:t>
      </w:r>
      <w:proofErr w:type="gramEnd"/>
      <w:r w:rsidRPr="00614B07">
        <w:rPr>
          <w:rFonts w:ascii="Times New Roman" w:eastAsia="Times New Roman" w:hAnsi="Times New Roman" w:cs="Times New Roman"/>
          <w:color w:val="4F4F4F"/>
          <w:sz w:val="28"/>
          <w:szCs w:val="28"/>
        </w:rPr>
        <w:t xml:space="preserve"> obținut calificativul de cel puțin «bine» la ultimele două evaluări anuale de serviciu;</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f) </w:t>
      </w:r>
      <w:proofErr w:type="gramStart"/>
      <w:r w:rsidRPr="00614B07">
        <w:rPr>
          <w:rFonts w:ascii="Times New Roman" w:eastAsia="Times New Roman" w:hAnsi="Times New Roman" w:cs="Times New Roman"/>
          <w:color w:val="4F4F4F"/>
          <w:sz w:val="28"/>
          <w:szCs w:val="28"/>
        </w:rPr>
        <w:t>să</w:t>
      </w:r>
      <w:proofErr w:type="gramEnd"/>
      <w:r w:rsidRPr="00614B07">
        <w:rPr>
          <w:rFonts w:ascii="Times New Roman" w:eastAsia="Times New Roman" w:hAnsi="Times New Roman" w:cs="Times New Roman"/>
          <w:color w:val="4F4F4F"/>
          <w:sz w:val="28"/>
          <w:szCs w:val="28"/>
        </w:rPr>
        <w:t xml:space="preserve"> dețină/ să obțină autorizație de acces la informații clasificate conform fișei postului;</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g) </w:t>
      </w:r>
      <w:proofErr w:type="gramStart"/>
      <w:r w:rsidRPr="00614B07">
        <w:rPr>
          <w:rFonts w:ascii="Times New Roman" w:eastAsia="Times New Roman" w:hAnsi="Times New Roman" w:cs="Times New Roman"/>
          <w:color w:val="4F4F4F"/>
          <w:sz w:val="28"/>
          <w:szCs w:val="28"/>
        </w:rPr>
        <w:t>să</w:t>
      </w:r>
      <w:proofErr w:type="gramEnd"/>
      <w:r w:rsidRPr="00614B07">
        <w:rPr>
          <w:rFonts w:ascii="Times New Roman" w:eastAsia="Times New Roman" w:hAnsi="Times New Roman" w:cs="Times New Roman"/>
          <w:color w:val="4F4F4F"/>
          <w:sz w:val="28"/>
          <w:szCs w:val="28"/>
        </w:rPr>
        <w:t xml:space="preserve"> dețină/ să obțină avizul pentru desemnarea în structurile poliției judiciare, </w:t>
      </w:r>
      <w:r w:rsidRPr="00614B07">
        <w:rPr>
          <w:rFonts w:ascii="Times New Roman" w:eastAsia="Times New Roman" w:hAnsi="Times New Roman" w:cs="Times New Roman"/>
          <w:b/>
          <w:bCs/>
          <w:color w:val="4F4F4F"/>
          <w:sz w:val="28"/>
          <w:szCs w:val="28"/>
        </w:rPr>
        <w:t>doar pentru posturile din specializarea „siguranță școlară – psiholog”</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h) </w:t>
      </w:r>
      <w:proofErr w:type="gramStart"/>
      <w:r w:rsidRPr="00614B07">
        <w:rPr>
          <w:rFonts w:ascii="Times New Roman" w:eastAsia="Times New Roman" w:hAnsi="Times New Roman" w:cs="Times New Roman"/>
          <w:color w:val="4F4F4F"/>
          <w:sz w:val="28"/>
          <w:szCs w:val="28"/>
        </w:rPr>
        <w:t>să</w:t>
      </w:r>
      <w:proofErr w:type="gramEnd"/>
      <w:r w:rsidRPr="00614B07">
        <w:rPr>
          <w:rFonts w:ascii="Times New Roman" w:eastAsia="Times New Roman" w:hAnsi="Times New Roman" w:cs="Times New Roman"/>
          <w:color w:val="4F4F4F"/>
          <w:sz w:val="28"/>
          <w:szCs w:val="28"/>
        </w:rPr>
        <w:t xml:space="preserve"> dețină permis de conducere categoria „B” </w:t>
      </w:r>
      <w:r w:rsidRPr="00614B07">
        <w:rPr>
          <w:rFonts w:ascii="Times New Roman" w:eastAsia="Times New Roman" w:hAnsi="Times New Roman" w:cs="Times New Roman"/>
          <w:b/>
          <w:bCs/>
          <w:color w:val="4F4F4F"/>
          <w:sz w:val="28"/>
          <w:szCs w:val="28"/>
        </w:rPr>
        <w:t>doar pentru posturile din specializarea „siguranță școlară – psiholog”</w:t>
      </w:r>
      <w:r w:rsidRPr="00614B07">
        <w:rPr>
          <w:rFonts w:ascii="Times New Roman" w:eastAsia="Times New Roman" w:hAnsi="Times New Roman" w:cs="Times New Roman"/>
          <w:color w:val="4F4F4F"/>
          <w:sz w:val="28"/>
          <w:szCs w:val="28"/>
        </w:rPr>
        <w:t>;</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i) </w:t>
      </w:r>
      <w:proofErr w:type="gramStart"/>
      <w:r w:rsidRPr="00614B07">
        <w:rPr>
          <w:rFonts w:ascii="Times New Roman" w:eastAsia="Times New Roman" w:hAnsi="Times New Roman" w:cs="Times New Roman"/>
          <w:color w:val="4F4F4F"/>
          <w:sz w:val="28"/>
          <w:szCs w:val="28"/>
        </w:rPr>
        <w:t>să</w:t>
      </w:r>
      <w:proofErr w:type="gramEnd"/>
      <w:r w:rsidRPr="00614B07">
        <w:rPr>
          <w:rFonts w:ascii="Times New Roman" w:eastAsia="Times New Roman" w:hAnsi="Times New Roman" w:cs="Times New Roman"/>
          <w:color w:val="4F4F4F"/>
          <w:sz w:val="28"/>
          <w:szCs w:val="28"/>
        </w:rPr>
        <w:t xml:space="preserve"> dețină atestat de psiholog cu drept de liberă practică în specialitatea psihologie aplicată în domeniul securității naționale, eliberat de Colegiul Psihologilor din România</w:t>
      </w:r>
    </w:p>
    <w:p w:rsidR="00614B07" w:rsidRPr="00614B07" w:rsidRDefault="00614B07" w:rsidP="00E9134F">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i/>
          <w:iCs/>
          <w:color w:val="4F4F4F"/>
          <w:sz w:val="28"/>
          <w:szCs w:val="28"/>
        </w:rPr>
        <w:t xml:space="preserve">„Dacă pentru ocuparea unor posturi vacante </w:t>
      </w:r>
      <w:proofErr w:type="gramStart"/>
      <w:r w:rsidRPr="00614B07">
        <w:rPr>
          <w:rFonts w:ascii="Times New Roman" w:eastAsia="Times New Roman" w:hAnsi="Times New Roman" w:cs="Times New Roman"/>
          <w:i/>
          <w:iCs/>
          <w:color w:val="4F4F4F"/>
          <w:sz w:val="28"/>
          <w:szCs w:val="28"/>
        </w:rPr>
        <w:t>este</w:t>
      </w:r>
      <w:proofErr w:type="gramEnd"/>
      <w:r w:rsidRPr="00614B07">
        <w:rPr>
          <w:rFonts w:ascii="Times New Roman" w:eastAsia="Times New Roman" w:hAnsi="Times New Roman" w:cs="Times New Roman"/>
          <w:i/>
          <w:iCs/>
          <w:color w:val="4F4F4F"/>
          <w:sz w:val="28"/>
          <w:szCs w:val="28"/>
        </w:rPr>
        <w:t xml:space="preserve"> necesară obținerea unor avize/autorizații speciale pentru exercitarea atribuțiilor, iar acestea nu se obțin ulterior numirii în funcție, poliţistul este eliberat din funcție şi pus la dispoziție în condițiile legii”, potrivit art. 57</w:t>
      </w:r>
      <w:r w:rsidRPr="00614B07">
        <w:rPr>
          <w:rFonts w:ascii="Times New Roman" w:eastAsia="Times New Roman" w:hAnsi="Times New Roman" w:cs="Times New Roman"/>
          <w:i/>
          <w:iCs/>
          <w:color w:val="4F4F4F"/>
          <w:sz w:val="28"/>
          <w:szCs w:val="28"/>
          <w:vertAlign w:val="superscript"/>
        </w:rPr>
        <w:t>1 </w:t>
      </w:r>
      <w:r w:rsidRPr="00614B07">
        <w:rPr>
          <w:rFonts w:ascii="Times New Roman" w:eastAsia="Times New Roman" w:hAnsi="Times New Roman" w:cs="Times New Roman"/>
          <w:i/>
          <w:iCs/>
          <w:color w:val="4F4F4F"/>
          <w:sz w:val="28"/>
          <w:szCs w:val="28"/>
        </w:rPr>
        <w:t xml:space="preserve">alin. (6) </w:t>
      </w:r>
      <w:proofErr w:type="gramStart"/>
      <w:r w:rsidRPr="00614B07">
        <w:rPr>
          <w:rFonts w:ascii="Times New Roman" w:eastAsia="Times New Roman" w:hAnsi="Times New Roman" w:cs="Times New Roman"/>
          <w:i/>
          <w:iCs/>
          <w:color w:val="4F4F4F"/>
          <w:sz w:val="28"/>
          <w:szCs w:val="28"/>
        </w:rPr>
        <w:t>din</w:t>
      </w:r>
      <w:proofErr w:type="gramEnd"/>
      <w:r w:rsidRPr="00614B07">
        <w:rPr>
          <w:rFonts w:ascii="Times New Roman" w:eastAsia="Times New Roman" w:hAnsi="Times New Roman" w:cs="Times New Roman"/>
          <w:i/>
          <w:iCs/>
          <w:color w:val="4F4F4F"/>
          <w:sz w:val="28"/>
          <w:szCs w:val="28"/>
        </w:rPr>
        <w:t xml:space="preserve"> Anexa 3 la Ordinul M.A.I. 140/2016 privind activitatea de management resurse umane în unitățile de poliţie ale Ministerului Afacerilor Interne, cu modificările şi completările ulterioare.</w:t>
      </w:r>
    </w:p>
    <w:p w:rsidR="00614B07" w:rsidRPr="00614B07" w:rsidRDefault="00614B07" w:rsidP="00E9134F">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lastRenderedPageBreak/>
        <w:t> </w:t>
      </w:r>
      <w:r w:rsidRPr="00614B07">
        <w:rPr>
          <w:rFonts w:ascii="Times New Roman" w:eastAsia="Times New Roman" w:hAnsi="Times New Roman" w:cs="Times New Roman"/>
          <w:b/>
          <w:bCs/>
          <w:i/>
          <w:iCs/>
          <w:color w:val="4F4F4F"/>
          <w:sz w:val="28"/>
          <w:szCs w:val="28"/>
        </w:rPr>
        <w:t>Atenție</w:t>
      </w:r>
      <w:r w:rsidRPr="00614B07">
        <w:rPr>
          <w:rFonts w:ascii="Times New Roman" w:eastAsia="Times New Roman" w:hAnsi="Times New Roman" w:cs="Times New Roman"/>
          <w:i/>
          <w:iCs/>
          <w:color w:val="4F4F4F"/>
          <w:sz w:val="28"/>
          <w:szCs w:val="28"/>
        </w:rPr>
        <w:t>! – Nu se admit derogări de la niciuna dintre condițiile de participare la concurs, prevăzute în prezentul anunț.   </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SECȚIUNEA A-III-A – REGULI PRIVIND ÎNSCRIEREA LA CONCURS</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Înscrierea candidaților se </w:t>
      </w:r>
      <w:proofErr w:type="gramStart"/>
      <w:r w:rsidRPr="00614B07">
        <w:rPr>
          <w:rFonts w:ascii="Times New Roman" w:eastAsia="Times New Roman" w:hAnsi="Times New Roman" w:cs="Times New Roman"/>
          <w:color w:val="4F4F4F"/>
          <w:sz w:val="28"/>
          <w:szCs w:val="28"/>
        </w:rPr>
        <w:t>va</w:t>
      </w:r>
      <w:proofErr w:type="gramEnd"/>
      <w:r w:rsidRPr="00614B07">
        <w:rPr>
          <w:rFonts w:ascii="Times New Roman" w:eastAsia="Times New Roman" w:hAnsi="Times New Roman" w:cs="Times New Roman"/>
          <w:color w:val="4F4F4F"/>
          <w:sz w:val="28"/>
          <w:szCs w:val="28"/>
        </w:rPr>
        <w:t xml:space="preserve"> realiza astfel:</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menționând structura</w:t>
      </w:r>
      <w:r w:rsidRPr="00614B07">
        <w:rPr>
          <w:rFonts w:ascii="Times New Roman" w:eastAsia="Times New Roman" w:hAnsi="Times New Roman" w:cs="Times New Roman"/>
          <w:color w:val="4F4F4F"/>
          <w:sz w:val="28"/>
          <w:szCs w:val="28"/>
        </w:rPr>
        <w:t> în cazul în care candidează pentru posturile vacante de ofițer de poliție din cadrul Inspectoratului General al Poliției Române – Direcția Siguranță Școlară (pozițiile 1696, 1700, 1701 și 1702), Direcția Generală de Poliție a Municipiului București – Serviciul Siguranță Școlară (pozițiile 1403/B, 1404/A) și Direcția Generală de Poliție a Municipiului București – Biroul Psihologie (pozițiile 209, 312 și 313); (EX: Vă rog să-mi aprobați participarea la concursul organizat de Inspectoratul General al Poliției Române pentru ocuparea posturilor vacante de ofițer de poliție din cadrul Inspectoratului General al Poliției Române – Direcția Siguranță Școlară). În acest caz, cei înscriși vor candida pentru posturile din cadrul structurii respective, urmând ca repartizarea pe posturi a candidaților declarați „ADMIS” să se facă în ordine descrescătoare a notelor finale obținute, în limita posturilor scoase la concurs;</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menționând postul</w:t>
      </w:r>
      <w:r w:rsidRPr="00614B07">
        <w:rPr>
          <w:rFonts w:ascii="Times New Roman" w:eastAsia="Times New Roman" w:hAnsi="Times New Roman" w:cs="Times New Roman"/>
          <w:color w:val="4F4F4F"/>
          <w:sz w:val="28"/>
          <w:szCs w:val="28"/>
        </w:rPr>
        <w:t>, în cazul în care candidează pentru posturile vacante de ofițer de poliție din cadrul I.P.J. Alba, I.P.J. Argeș, I.P.J. Bacău, I.P.J. Brăila, I.P.J. Caraș-Severin, I.P.J. Călărași, I.P.J. Constanța, I.P.J. Dolj, I.P.J. Harghita, I.P.J. Hunedoara, I.P.J. Ialomița, I.P.J Ilfov, I.P.J. Mureș, I.P.J. Neamț, I.P.J. Prahova, I.P.J. Satu-Mare, I.P.J. Timiș, I.P.J. Tulcea, I.P.J. Vaslui și I.P.J. Vâlcea; (</w:t>
      </w:r>
      <w:r w:rsidRPr="00614B07">
        <w:rPr>
          <w:rFonts w:ascii="Times New Roman" w:eastAsia="Times New Roman" w:hAnsi="Times New Roman" w:cs="Times New Roman"/>
          <w:i/>
          <w:iCs/>
          <w:color w:val="4F4F4F"/>
          <w:sz w:val="28"/>
          <w:szCs w:val="28"/>
        </w:rPr>
        <w:t>Exemplu: Vă rog să-mi aprobați înscrierea la concursul organizat de Inspectoratul de Poliție Județean Harghita, în vederea încadrării postului de ofițer specialist II (psiholog) din cadrul Compartimentului Psihologie, poziția 53).</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Înscrierea se realizează în perioada 23.09.-05.10.2021 </w:t>
      </w:r>
      <w:r w:rsidRPr="00614B07">
        <w:rPr>
          <w:rFonts w:ascii="Times New Roman" w:eastAsia="Times New Roman" w:hAnsi="Times New Roman" w:cs="Times New Roman"/>
          <w:b/>
          <w:bCs/>
          <w:color w:val="4F4F4F"/>
          <w:sz w:val="28"/>
          <w:szCs w:val="28"/>
          <w:u w:val="single"/>
        </w:rPr>
        <w:t>(inclusiv în zilele nelucrătoare, pe data de 05.10.2021 doar până la orele 16:00) </w:t>
      </w:r>
      <w:r w:rsidRPr="00614B07">
        <w:rPr>
          <w:rFonts w:ascii="Times New Roman" w:eastAsia="Times New Roman" w:hAnsi="Times New Roman" w:cs="Times New Roman"/>
          <w:i/>
          <w:iCs/>
          <w:color w:val="4F4F4F"/>
          <w:sz w:val="28"/>
          <w:szCs w:val="28"/>
        </w:rPr>
        <w:t>online la adresa de e-mail a unităţii în al cărei stat de organizare se regăsește postul pentru care se organizează concursul.</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Cererile de înscriere însoțite de documentația solicitată transmise după data de 05.10.2021, orele 16:00, nu vor fi luate în considerare.</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Pentru posturile din cadrul I.G.P.R. – Direcția Siguranță Școlară, prevăzute la pozițiile 1696, 1700, 1701 și 1702 în statul de organizare al unităţii, înscrierea se realizează la adresa de e-mail </w:t>
      </w:r>
      <w:hyperlink r:id="rId5" w:history="1">
        <w:r w:rsidRPr="00614B07">
          <w:rPr>
            <w:rFonts w:ascii="Times New Roman" w:eastAsia="Times New Roman" w:hAnsi="Times New Roman" w:cs="Times New Roman"/>
            <w:b/>
            <w:bCs/>
            <w:i/>
            <w:iCs/>
            <w:color w:val="4D78D4"/>
            <w:sz w:val="28"/>
            <w:szCs w:val="28"/>
            <w:u w:val="single"/>
          </w:rPr>
          <w:t>df@politiaromana.ro</w:t>
        </w:r>
      </w:hyperlink>
      <w:r w:rsidRPr="00614B07">
        <w:rPr>
          <w:rFonts w:ascii="Times New Roman" w:eastAsia="Times New Roman" w:hAnsi="Times New Roman" w:cs="Times New Roman"/>
          <w:i/>
          <w:iCs/>
          <w:color w:val="4F4F4F"/>
          <w:sz w:val="28"/>
          <w:szCs w:val="28"/>
        </w:rPr>
        <w:t>.</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b/>
          <w:color w:val="4F4F4F"/>
          <w:sz w:val="32"/>
          <w:szCs w:val="32"/>
        </w:rPr>
      </w:pPr>
      <w:r w:rsidRPr="00614B07">
        <w:rPr>
          <w:rFonts w:ascii="Times New Roman" w:eastAsia="Times New Roman" w:hAnsi="Times New Roman" w:cs="Times New Roman"/>
          <w:b/>
          <w:i/>
          <w:iCs/>
          <w:color w:val="4F4F4F"/>
          <w:sz w:val="32"/>
          <w:szCs w:val="32"/>
        </w:rPr>
        <w:lastRenderedPageBreak/>
        <w:t xml:space="preserve">Pentru posturile din </w:t>
      </w:r>
      <w:r w:rsidR="00E9134F" w:rsidRPr="00E9134F">
        <w:rPr>
          <w:rFonts w:ascii="Times New Roman" w:eastAsia="Times New Roman" w:hAnsi="Times New Roman" w:cs="Times New Roman"/>
          <w:b/>
          <w:i/>
          <w:iCs/>
          <w:color w:val="4F4F4F"/>
          <w:sz w:val="32"/>
          <w:szCs w:val="32"/>
        </w:rPr>
        <w:t xml:space="preserve">cadrul Inspectoratului de Politie Judetean Calarasi, inscrierea se realizeaza la adresa de e-mail </w:t>
      </w:r>
      <w:hyperlink r:id="rId6" w:history="1">
        <w:r w:rsidR="00E9134F" w:rsidRPr="00E9134F">
          <w:rPr>
            <w:rStyle w:val="Hyperlink"/>
            <w:rFonts w:ascii="Times New Roman" w:eastAsia="Times New Roman" w:hAnsi="Times New Roman" w:cs="Times New Roman"/>
            <w:b/>
            <w:i/>
            <w:iCs/>
            <w:sz w:val="32"/>
            <w:szCs w:val="32"/>
          </w:rPr>
          <w:t>resurseumane@cl.politiaromana.ro</w:t>
        </w:r>
      </w:hyperlink>
      <w:r w:rsidR="00E9134F" w:rsidRPr="00E9134F">
        <w:rPr>
          <w:rFonts w:ascii="Times New Roman" w:eastAsia="Times New Roman" w:hAnsi="Times New Roman" w:cs="Times New Roman"/>
          <w:b/>
          <w:i/>
          <w:iCs/>
          <w:color w:val="4F4F4F"/>
          <w:sz w:val="32"/>
          <w:szCs w:val="32"/>
        </w:rPr>
        <w:t xml:space="preserve"> </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Atenție! </w:t>
      </w:r>
      <w:r w:rsidRPr="00614B07">
        <w:rPr>
          <w:rFonts w:ascii="Times New Roman" w:eastAsia="Times New Roman" w:hAnsi="Times New Roman" w:cs="Times New Roman"/>
          <w:i/>
          <w:iCs/>
          <w:color w:val="4F4F4F"/>
          <w:sz w:val="28"/>
          <w:szCs w:val="28"/>
        </w:rPr>
        <w:t>Proba scrisă a concursului va avea loc la aceeași dată pentru toate posturile scoase la concurs, la nivel național, astfel candidatul va putea susține această</w:t>
      </w:r>
      <w:proofErr w:type="gramStart"/>
      <w:r w:rsidRPr="00614B07">
        <w:rPr>
          <w:rFonts w:ascii="Times New Roman" w:eastAsia="Times New Roman" w:hAnsi="Times New Roman" w:cs="Times New Roman"/>
          <w:i/>
          <w:iCs/>
          <w:color w:val="4F4F4F"/>
          <w:sz w:val="28"/>
          <w:szCs w:val="28"/>
        </w:rPr>
        <w:t>  proba</w:t>
      </w:r>
      <w:proofErr w:type="gramEnd"/>
      <w:r w:rsidRPr="00614B07">
        <w:rPr>
          <w:rFonts w:ascii="Times New Roman" w:eastAsia="Times New Roman" w:hAnsi="Times New Roman" w:cs="Times New Roman"/>
          <w:i/>
          <w:iCs/>
          <w:color w:val="4F4F4F"/>
          <w:sz w:val="28"/>
          <w:szCs w:val="28"/>
        </w:rPr>
        <w:t xml:space="preserve"> doar pentru ocuparea unui singur post dintre cele scoase la concurs</w:t>
      </w: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i/>
          <w:iCs/>
          <w:color w:val="4F4F4F"/>
          <w:sz w:val="28"/>
          <w:szCs w:val="28"/>
        </w:rPr>
        <w:t>indiferent de modalitatea realizării înscrierii, pe post sau pe structură, după caz.</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Reguli privind transmiterea documentelor necesare înscrierii:</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documentele care necesită a fi completate (Ex. cererea de înscriere, declarații, etc.) vor fi printate de către candidat, completate olograf, datate și semnate, iar ulterior scanate în format pdf și transmise în format electronic pe adresa de e-mail indicată mai sus, respectiv la adresele de e-mail ale inspectoratelor de poliție județene (candidații vor manifesta atenție maximă ca documentele să fie completate corect și integral);</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 </w:t>
      </w:r>
      <w:proofErr w:type="gramStart"/>
      <w:r w:rsidRPr="00614B07">
        <w:rPr>
          <w:rFonts w:ascii="Times New Roman" w:eastAsia="Times New Roman" w:hAnsi="Times New Roman" w:cs="Times New Roman"/>
          <w:color w:val="4F4F4F"/>
          <w:sz w:val="28"/>
          <w:szCs w:val="28"/>
        </w:rPr>
        <w:t>fiecare</w:t>
      </w:r>
      <w:proofErr w:type="gramEnd"/>
      <w:r w:rsidRPr="00614B07">
        <w:rPr>
          <w:rFonts w:ascii="Times New Roman" w:eastAsia="Times New Roman" w:hAnsi="Times New Roman" w:cs="Times New Roman"/>
          <w:color w:val="4F4F4F"/>
          <w:sz w:val="28"/>
          <w:szCs w:val="28"/>
        </w:rPr>
        <w:t xml:space="preserve"> document va fi scanat și salvat într-un fișier pdf separat, denumirea fișierului fiind compusă din numele candidatului și conținutul fișierului (exemplu: </w:t>
      </w:r>
      <w:r w:rsidRPr="00614B07">
        <w:rPr>
          <w:rFonts w:ascii="Times New Roman" w:eastAsia="Times New Roman" w:hAnsi="Times New Roman" w:cs="Times New Roman"/>
          <w:b/>
          <w:bCs/>
          <w:color w:val="4F4F4F"/>
          <w:sz w:val="28"/>
          <w:szCs w:val="28"/>
        </w:rPr>
        <w:t>Popescu Ioan-act identitate, Popescu Ioan-cerere înscriere</w:t>
      </w:r>
      <w:r w:rsidRPr="00614B07">
        <w:rPr>
          <w:rFonts w:ascii="Times New Roman" w:eastAsia="Times New Roman" w:hAnsi="Times New Roman" w:cs="Times New Roman"/>
          <w:color w:val="4F4F4F"/>
          <w:sz w:val="28"/>
          <w:szCs w:val="28"/>
        </w:rPr>
        <w:t>, etc.);</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 </w:t>
      </w:r>
      <w:proofErr w:type="gramStart"/>
      <w:r w:rsidRPr="00614B07">
        <w:rPr>
          <w:rFonts w:ascii="Times New Roman" w:eastAsia="Times New Roman" w:hAnsi="Times New Roman" w:cs="Times New Roman"/>
          <w:color w:val="4F4F4F"/>
          <w:sz w:val="28"/>
          <w:szCs w:val="28"/>
        </w:rPr>
        <w:t>toate</w:t>
      </w:r>
      <w:proofErr w:type="gramEnd"/>
      <w:r w:rsidRPr="00614B07">
        <w:rPr>
          <w:rFonts w:ascii="Times New Roman" w:eastAsia="Times New Roman" w:hAnsi="Times New Roman" w:cs="Times New Roman"/>
          <w:color w:val="4F4F4F"/>
          <w:sz w:val="28"/>
          <w:szCs w:val="28"/>
        </w:rPr>
        <w:t xml:space="preserve"> documentele vor fi scanate în format pdf, candidații urmând a verifica înaintea transmiterii, conținutul fișierului pdf scanat, respectiv faptul că acesta este scanat integral (corespunde cu documentul original Ex: diploma de bacalaureat/licență este scanată față verso) și este lizibil;</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 </w:t>
      </w:r>
      <w:proofErr w:type="gramStart"/>
      <w:r w:rsidRPr="00614B07">
        <w:rPr>
          <w:rFonts w:ascii="Times New Roman" w:eastAsia="Times New Roman" w:hAnsi="Times New Roman" w:cs="Times New Roman"/>
          <w:color w:val="4F4F4F"/>
          <w:sz w:val="28"/>
          <w:szCs w:val="28"/>
        </w:rPr>
        <w:t>toate</w:t>
      </w:r>
      <w:proofErr w:type="gramEnd"/>
      <w:r w:rsidRPr="00614B07">
        <w:rPr>
          <w:rFonts w:ascii="Times New Roman" w:eastAsia="Times New Roman" w:hAnsi="Times New Roman" w:cs="Times New Roman"/>
          <w:color w:val="4F4F4F"/>
          <w:sz w:val="28"/>
          <w:szCs w:val="28"/>
        </w:rPr>
        <w:t xml:space="preserve"> documentele menționate mai sus vor fi transmise în format electronic </w:t>
      </w:r>
      <w:r w:rsidRPr="00614B07">
        <w:rPr>
          <w:rFonts w:ascii="Times New Roman" w:eastAsia="Times New Roman" w:hAnsi="Times New Roman" w:cs="Times New Roman"/>
          <w:b/>
          <w:bCs/>
          <w:color w:val="4F4F4F"/>
          <w:sz w:val="28"/>
          <w:szCs w:val="28"/>
        </w:rPr>
        <w:t>printr-un singur e-mail</w:t>
      </w:r>
      <w:r w:rsidRPr="00614B07">
        <w:rPr>
          <w:rFonts w:ascii="Times New Roman" w:eastAsia="Times New Roman" w:hAnsi="Times New Roman" w:cs="Times New Roman"/>
          <w:color w:val="4F4F4F"/>
          <w:sz w:val="28"/>
          <w:szCs w:val="28"/>
        </w:rPr>
        <w:t> (ca atașamente la e-mail), mărimea totală a tuturor documentelor transmise de către candidat (fișierele pdf atașate e-mailului) pentru înscriere la concurs nu trebuie să depășească </w:t>
      </w:r>
      <w:r w:rsidRPr="00614B07">
        <w:rPr>
          <w:rFonts w:ascii="Times New Roman" w:eastAsia="Times New Roman" w:hAnsi="Times New Roman" w:cs="Times New Roman"/>
          <w:b/>
          <w:bCs/>
          <w:color w:val="4F4F4F"/>
          <w:sz w:val="28"/>
          <w:szCs w:val="28"/>
        </w:rPr>
        <w:t>25 MB</w:t>
      </w:r>
      <w:r w:rsidRPr="00614B07">
        <w:rPr>
          <w:rFonts w:ascii="Times New Roman" w:eastAsia="Times New Roman" w:hAnsi="Times New Roman" w:cs="Times New Roman"/>
          <w:color w:val="4F4F4F"/>
          <w:sz w:val="28"/>
          <w:szCs w:val="28"/>
        </w:rPr>
        <w:t>;</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 </w:t>
      </w:r>
      <w:proofErr w:type="gramStart"/>
      <w:r w:rsidRPr="00614B07">
        <w:rPr>
          <w:rFonts w:ascii="Times New Roman" w:eastAsia="Times New Roman" w:hAnsi="Times New Roman" w:cs="Times New Roman"/>
          <w:color w:val="4F4F4F"/>
          <w:sz w:val="28"/>
          <w:szCs w:val="28"/>
        </w:rPr>
        <w:t>e-mailul</w:t>
      </w:r>
      <w:proofErr w:type="gramEnd"/>
      <w:r w:rsidRPr="00614B07">
        <w:rPr>
          <w:rFonts w:ascii="Times New Roman" w:eastAsia="Times New Roman" w:hAnsi="Times New Roman" w:cs="Times New Roman"/>
          <w:color w:val="4F4F4F"/>
          <w:sz w:val="28"/>
          <w:szCs w:val="28"/>
        </w:rPr>
        <w:t xml:space="preserve"> transmis de către candidat va avea subiect (titlu) de următoarea formă: nume, prenume candidat, conținutul e-mailului și concursul la care se înscrie (Ex: Popescu Ioan-Dosar de recrutare concurs Direcția Siguranță Școlară).</w:t>
      </w:r>
    </w:p>
    <w:p w:rsidR="00614B07" w:rsidRPr="00614B07" w:rsidRDefault="00614B07" w:rsidP="00E9134F">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Atenție!</w:t>
      </w:r>
      <w:r w:rsidRPr="00614B07">
        <w:rPr>
          <w:rFonts w:ascii="Times New Roman" w:eastAsia="Times New Roman" w:hAnsi="Times New Roman" w:cs="Times New Roman"/>
          <w:i/>
          <w:iCs/>
          <w:color w:val="4F4F4F"/>
          <w:sz w:val="28"/>
          <w:szCs w:val="28"/>
        </w:rPr>
        <w:t xml:space="preserve"> Documentele transmise de către candidat vor fi printate și prezentate comisiei de concurs/ de recrutare, după caz, pentru activitatea de validare/invalidare a candidaturilor. La concurs pot participa numai candidații care îndeplinesc condițiile legale, criteriile specifice de recrutare, condițiile de ocupare prevăzute în fișa postului, respectiv cei ale căror dosare de recrutare sunt complete, corect întocmite şi depuse în termenul prevăzut în anunțul de </w:t>
      </w:r>
      <w:r w:rsidRPr="00614B07">
        <w:rPr>
          <w:rFonts w:ascii="Times New Roman" w:eastAsia="Times New Roman" w:hAnsi="Times New Roman" w:cs="Times New Roman"/>
          <w:i/>
          <w:iCs/>
          <w:color w:val="4F4F4F"/>
          <w:sz w:val="28"/>
          <w:szCs w:val="28"/>
        </w:rPr>
        <w:lastRenderedPageBreak/>
        <w:t>concurs. Candidații poartă întreaga răspundere pentru transmiterea dosarelor de recrutare incomplete sau incorect întocmite. </w:t>
      </w:r>
    </w:p>
    <w:p w:rsidR="00614B07" w:rsidRPr="00614B07" w:rsidRDefault="00614B07" w:rsidP="00E9134F">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În următoarele </w:t>
      </w:r>
      <w:r w:rsidRPr="00614B07">
        <w:rPr>
          <w:rFonts w:ascii="Times New Roman" w:eastAsia="Times New Roman" w:hAnsi="Times New Roman" w:cs="Times New Roman"/>
          <w:b/>
          <w:bCs/>
          <w:color w:val="4F4F4F"/>
          <w:sz w:val="28"/>
          <w:szCs w:val="28"/>
        </w:rPr>
        <w:t>două zile lucrătoare</w:t>
      </w:r>
      <w:r w:rsidRPr="00614B07">
        <w:rPr>
          <w:rFonts w:ascii="Times New Roman" w:eastAsia="Times New Roman" w:hAnsi="Times New Roman" w:cs="Times New Roman"/>
          <w:color w:val="4F4F4F"/>
          <w:sz w:val="28"/>
          <w:szCs w:val="28"/>
        </w:rPr>
        <w:t xml:space="preserve">, ulterioare depunerii cererii de înscriere însoțită de documentația aferentă, candidaților li se </w:t>
      </w:r>
      <w:proofErr w:type="gramStart"/>
      <w:r w:rsidRPr="00614B07">
        <w:rPr>
          <w:rFonts w:ascii="Times New Roman" w:eastAsia="Times New Roman" w:hAnsi="Times New Roman" w:cs="Times New Roman"/>
          <w:color w:val="4F4F4F"/>
          <w:sz w:val="28"/>
          <w:szCs w:val="28"/>
        </w:rPr>
        <w:t>va</w:t>
      </w:r>
      <w:proofErr w:type="gramEnd"/>
      <w:r w:rsidRPr="00614B07">
        <w:rPr>
          <w:rFonts w:ascii="Times New Roman" w:eastAsia="Times New Roman" w:hAnsi="Times New Roman" w:cs="Times New Roman"/>
          <w:color w:val="4F4F4F"/>
          <w:sz w:val="28"/>
          <w:szCs w:val="28"/>
        </w:rPr>
        <w:t xml:space="preserve"> transmite un e-mail</w:t>
      </w:r>
      <w:r w:rsidRPr="00614B07">
        <w:rPr>
          <w:rFonts w:ascii="Times New Roman" w:eastAsia="Times New Roman" w:hAnsi="Times New Roman" w:cs="Times New Roman"/>
          <w:b/>
          <w:bCs/>
          <w:color w:val="4F4F4F"/>
          <w:sz w:val="28"/>
          <w:szCs w:val="28"/>
        </w:rPr>
        <w:t> </w:t>
      </w:r>
      <w:r w:rsidRPr="00614B07">
        <w:rPr>
          <w:rFonts w:ascii="Times New Roman" w:eastAsia="Times New Roman" w:hAnsi="Times New Roman" w:cs="Times New Roman"/>
          <w:b/>
          <w:bCs/>
          <w:color w:val="4F4F4F"/>
          <w:sz w:val="28"/>
          <w:szCs w:val="28"/>
          <w:u w:val="single"/>
        </w:rPr>
        <w:t>de confirmare a primirii cererii</w:t>
      </w:r>
      <w:r w:rsidRPr="00614B07">
        <w:rPr>
          <w:rFonts w:ascii="Times New Roman" w:eastAsia="Times New Roman" w:hAnsi="Times New Roman" w:cs="Times New Roman"/>
          <w:b/>
          <w:bCs/>
          <w:color w:val="4F4F4F"/>
          <w:sz w:val="28"/>
          <w:szCs w:val="28"/>
        </w:rPr>
        <w:t> de la aceeași adresa, precizându-se codul atribuit candidatului.</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32"/>
          <w:szCs w:val="32"/>
        </w:rPr>
      </w:pPr>
      <w:r w:rsidRPr="00614B07">
        <w:rPr>
          <w:rFonts w:ascii="Times New Roman" w:eastAsia="Times New Roman" w:hAnsi="Times New Roman" w:cs="Times New Roman"/>
          <w:color w:val="4F4F4F"/>
          <w:sz w:val="28"/>
          <w:szCs w:val="28"/>
        </w:rPr>
        <w:t xml:space="preserve">           </w:t>
      </w:r>
      <w:r w:rsidRPr="00614B07">
        <w:rPr>
          <w:rFonts w:ascii="Times New Roman" w:eastAsia="Times New Roman" w:hAnsi="Times New Roman" w:cs="Times New Roman"/>
          <w:color w:val="4F4F4F"/>
          <w:sz w:val="32"/>
          <w:szCs w:val="32"/>
        </w:rPr>
        <w:t xml:space="preserve">În situația în care candidatul nu primește confirmarea în termenul prevăzut mai sus, acesta se poate adresa </w:t>
      </w:r>
      <w:r w:rsidR="00E9134F" w:rsidRPr="00E9134F">
        <w:rPr>
          <w:rFonts w:ascii="Times New Roman" w:eastAsia="Times New Roman" w:hAnsi="Times New Roman" w:cs="Times New Roman"/>
          <w:color w:val="4F4F4F"/>
          <w:sz w:val="32"/>
          <w:szCs w:val="32"/>
        </w:rPr>
        <w:t>Serviciului</w:t>
      </w:r>
      <w:r w:rsidRPr="00614B07">
        <w:rPr>
          <w:rFonts w:ascii="Times New Roman" w:eastAsia="Times New Roman" w:hAnsi="Times New Roman" w:cs="Times New Roman"/>
          <w:color w:val="4F4F4F"/>
          <w:sz w:val="32"/>
          <w:szCs w:val="32"/>
        </w:rPr>
        <w:t xml:space="preserve"> Resurse Umane din Inspectoratul </w:t>
      </w:r>
      <w:r w:rsidR="00E9134F" w:rsidRPr="00E9134F">
        <w:rPr>
          <w:rFonts w:ascii="Times New Roman" w:eastAsia="Times New Roman" w:hAnsi="Times New Roman" w:cs="Times New Roman"/>
          <w:color w:val="4F4F4F"/>
          <w:sz w:val="32"/>
          <w:szCs w:val="32"/>
        </w:rPr>
        <w:t>de Politie Judetean Calarasi</w:t>
      </w:r>
      <w:r w:rsidRPr="00614B07">
        <w:rPr>
          <w:rFonts w:ascii="Times New Roman" w:eastAsia="Times New Roman" w:hAnsi="Times New Roman" w:cs="Times New Roman"/>
          <w:color w:val="4F4F4F"/>
          <w:sz w:val="32"/>
          <w:szCs w:val="32"/>
        </w:rPr>
        <w:t xml:space="preserve"> la nr. </w:t>
      </w:r>
      <w:proofErr w:type="gramStart"/>
      <w:r w:rsidRPr="00614B07">
        <w:rPr>
          <w:rFonts w:ascii="Times New Roman" w:eastAsia="Times New Roman" w:hAnsi="Times New Roman" w:cs="Times New Roman"/>
          <w:color w:val="4F4F4F"/>
          <w:sz w:val="32"/>
          <w:szCs w:val="32"/>
        </w:rPr>
        <w:t>de</w:t>
      </w:r>
      <w:proofErr w:type="gramEnd"/>
      <w:r w:rsidRPr="00614B07">
        <w:rPr>
          <w:rFonts w:ascii="Times New Roman" w:eastAsia="Times New Roman" w:hAnsi="Times New Roman" w:cs="Times New Roman"/>
          <w:color w:val="4F4F4F"/>
          <w:sz w:val="32"/>
          <w:szCs w:val="32"/>
        </w:rPr>
        <w:t xml:space="preserve"> telefon </w:t>
      </w:r>
      <w:r w:rsidR="00E9134F" w:rsidRPr="00E9134F">
        <w:rPr>
          <w:rFonts w:ascii="Times New Roman" w:eastAsia="Times New Roman" w:hAnsi="Times New Roman" w:cs="Times New Roman"/>
          <w:color w:val="4F4F4F"/>
          <w:sz w:val="32"/>
          <w:szCs w:val="32"/>
        </w:rPr>
        <w:t>0242.306.114</w:t>
      </w:r>
      <w:r w:rsidRPr="00614B07">
        <w:rPr>
          <w:rFonts w:ascii="Times New Roman" w:eastAsia="Times New Roman" w:hAnsi="Times New Roman" w:cs="Times New Roman"/>
          <w:color w:val="4F4F4F"/>
          <w:sz w:val="32"/>
          <w:szCs w:val="32"/>
        </w:rPr>
        <w:t xml:space="preserve">, respectiv </w:t>
      </w:r>
      <w:r w:rsidR="00E9134F" w:rsidRPr="00E9134F">
        <w:rPr>
          <w:rFonts w:ascii="Times New Roman" w:eastAsia="Times New Roman" w:hAnsi="Times New Roman" w:cs="Times New Roman"/>
          <w:color w:val="4F4F4F"/>
          <w:sz w:val="32"/>
          <w:szCs w:val="32"/>
        </w:rPr>
        <w:t>0242.306.112</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32"/>
          <w:szCs w:val="32"/>
        </w:rPr>
      </w:pPr>
      <w:r w:rsidRPr="00614B07">
        <w:rPr>
          <w:rFonts w:ascii="Times New Roman" w:eastAsia="Times New Roman" w:hAnsi="Times New Roman" w:cs="Times New Roman"/>
          <w:color w:val="4F4F4F"/>
          <w:sz w:val="28"/>
          <w:szCs w:val="28"/>
        </w:rPr>
        <w:t xml:space="preserve">          </w:t>
      </w:r>
      <w:r w:rsidRPr="00614B07">
        <w:rPr>
          <w:rFonts w:ascii="Times New Roman" w:eastAsia="Times New Roman" w:hAnsi="Times New Roman" w:cs="Times New Roman"/>
          <w:color w:val="4F4F4F"/>
          <w:sz w:val="32"/>
          <w:szCs w:val="32"/>
        </w:rPr>
        <w:t xml:space="preserve">Iar în cazul în care situația nu s-a soluționat, are posibilitatea de a se prezenta fizic la </w:t>
      </w:r>
      <w:r w:rsidR="00E9134F" w:rsidRPr="0095287A">
        <w:rPr>
          <w:rFonts w:ascii="Times New Roman" w:eastAsia="Times New Roman" w:hAnsi="Times New Roman" w:cs="Times New Roman"/>
          <w:color w:val="4F4F4F"/>
          <w:sz w:val="32"/>
          <w:szCs w:val="32"/>
        </w:rPr>
        <w:t>Serviciul</w:t>
      </w:r>
      <w:r w:rsidRPr="00614B07">
        <w:rPr>
          <w:rFonts w:ascii="Times New Roman" w:eastAsia="Times New Roman" w:hAnsi="Times New Roman" w:cs="Times New Roman"/>
          <w:color w:val="4F4F4F"/>
          <w:sz w:val="32"/>
          <w:szCs w:val="32"/>
        </w:rPr>
        <w:t xml:space="preserve"> Resurse Umane din cadrul </w:t>
      </w:r>
      <w:r w:rsidR="00E9134F" w:rsidRPr="00614B07">
        <w:rPr>
          <w:rFonts w:ascii="Times New Roman" w:eastAsia="Times New Roman" w:hAnsi="Times New Roman" w:cs="Times New Roman"/>
          <w:color w:val="4F4F4F"/>
          <w:sz w:val="32"/>
          <w:szCs w:val="32"/>
        </w:rPr>
        <w:t xml:space="preserve">Inspectoratul </w:t>
      </w:r>
      <w:r w:rsidR="00E9134F" w:rsidRPr="0095287A">
        <w:rPr>
          <w:rFonts w:ascii="Times New Roman" w:eastAsia="Times New Roman" w:hAnsi="Times New Roman" w:cs="Times New Roman"/>
          <w:color w:val="4F4F4F"/>
          <w:sz w:val="32"/>
          <w:szCs w:val="32"/>
        </w:rPr>
        <w:t>de Politie Judetean Calarasi</w:t>
      </w:r>
      <w:r w:rsidR="00E9134F" w:rsidRPr="0095287A">
        <w:rPr>
          <w:rFonts w:ascii="Times New Roman" w:eastAsia="Times New Roman" w:hAnsi="Times New Roman" w:cs="Times New Roman"/>
          <w:color w:val="4F4F4F"/>
          <w:sz w:val="32"/>
          <w:szCs w:val="32"/>
        </w:rPr>
        <w:t xml:space="preserve"> </w:t>
      </w:r>
      <w:r w:rsidRPr="00614B07">
        <w:rPr>
          <w:rFonts w:ascii="Times New Roman" w:eastAsia="Times New Roman" w:hAnsi="Times New Roman" w:cs="Times New Roman"/>
          <w:color w:val="4F4F4F"/>
          <w:sz w:val="32"/>
          <w:szCs w:val="32"/>
        </w:rPr>
        <w:t xml:space="preserve">din </w:t>
      </w:r>
      <w:r w:rsidR="00E9134F" w:rsidRPr="0095287A">
        <w:rPr>
          <w:rFonts w:ascii="Times New Roman" w:eastAsia="Times New Roman" w:hAnsi="Times New Roman" w:cs="Times New Roman"/>
          <w:color w:val="4F4F4F"/>
          <w:sz w:val="32"/>
          <w:szCs w:val="32"/>
        </w:rPr>
        <w:t>B-dul Republicii nr. 44, Mun. Calarasi, jud Calarasi.</w:t>
      </w:r>
      <w:r w:rsidRPr="00614B07">
        <w:rPr>
          <w:rFonts w:ascii="Times New Roman" w:eastAsia="Times New Roman" w:hAnsi="Times New Roman" w:cs="Times New Roman"/>
          <w:color w:val="4F4F4F"/>
          <w:sz w:val="32"/>
          <w:szCs w:val="32"/>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          </w:t>
      </w:r>
      <w:r w:rsidRPr="00614B07">
        <w:rPr>
          <w:rFonts w:ascii="Times New Roman" w:eastAsia="Times New Roman" w:hAnsi="Times New Roman" w:cs="Times New Roman"/>
          <w:b/>
          <w:bCs/>
          <w:color w:val="4F4F4F"/>
          <w:sz w:val="28"/>
          <w:szCs w:val="28"/>
          <w:u w:val="single"/>
        </w:rPr>
        <w:t>Înscrierea</w:t>
      </w:r>
      <w:r w:rsidRPr="00614B07">
        <w:rPr>
          <w:rFonts w:ascii="Times New Roman" w:eastAsia="Times New Roman" w:hAnsi="Times New Roman" w:cs="Times New Roman"/>
          <w:color w:val="4F4F4F"/>
          <w:sz w:val="28"/>
          <w:szCs w:val="28"/>
        </w:rPr>
        <w:t xml:space="preserve"> candidaților se </w:t>
      </w:r>
      <w:proofErr w:type="gramStart"/>
      <w:r w:rsidRPr="00614B07">
        <w:rPr>
          <w:rFonts w:ascii="Times New Roman" w:eastAsia="Times New Roman" w:hAnsi="Times New Roman" w:cs="Times New Roman"/>
          <w:color w:val="4F4F4F"/>
          <w:sz w:val="28"/>
          <w:szCs w:val="28"/>
        </w:rPr>
        <w:t>va</w:t>
      </w:r>
      <w:proofErr w:type="gramEnd"/>
      <w:r w:rsidRPr="00614B07">
        <w:rPr>
          <w:rFonts w:ascii="Times New Roman" w:eastAsia="Times New Roman" w:hAnsi="Times New Roman" w:cs="Times New Roman"/>
          <w:color w:val="4F4F4F"/>
          <w:sz w:val="28"/>
          <w:szCs w:val="28"/>
        </w:rPr>
        <w:t xml:space="preserve"> face pe bază de </w:t>
      </w:r>
      <w:r w:rsidRPr="00614B07">
        <w:rPr>
          <w:rFonts w:ascii="Times New Roman" w:eastAsia="Times New Roman" w:hAnsi="Times New Roman" w:cs="Times New Roman"/>
          <w:b/>
          <w:bCs/>
          <w:color w:val="4F4F4F"/>
          <w:sz w:val="28"/>
          <w:szCs w:val="28"/>
          <w:u w:val="single"/>
        </w:rPr>
        <w:t>cerere de înscriere, conform Anexei 2,</w:t>
      </w:r>
      <w:r w:rsidRPr="00614B07">
        <w:rPr>
          <w:rFonts w:ascii="Times New Roman" w:eastAsia="Times New Roman" w:hAnsi="Times New Roman" w:cs="Times New Roman"/>
          <w:b/>
          <w:bCs/>
          <w:color w:val="4F4F4F"/>
          <w:sz w:val="28"/>
          <w:szCs w:val="28"/>
        </w:rPr>
        <w:t> </w:t>
      </w:r>
      <w:r w:rsidRPr="00614B07">
        <w:rPr>
          <w:rFonts w:ascii="Times New Roman" w:eastAsia="Times New Roman" w:hAnsi="Times New Roman" w:cs="Times New Roman"/>
          <w:color w:val="4F4F4F"/>
          <w:sz w:val="28"/>
          <w:szCs w:val="28"/>
        </w:rPr>
        <w:t>și a documentelor, </w:t>
      </w:r>
      <w:r w:rsidRPr="00614B07">
        <w:rPr>
          <w:rFonts w:ascii="Times New Roman" w:eastAsia="Times New Roman" w:hAnsi="Times New Roman" w:cs="Times New Roman"/>
          <w:b/>
          <w:bCs/>
          <w:color w:val="4F4F4F"/>
          <w:sz w:val="28"/>
          <w:szCs w:val="28"/>
        </w:rPr>
        <w:t>în volum complet</w:t>
      </w:r>
      <w:r w:rsidRPr="00614B07">
        <w:rPr>
          <w:rFonts w:ascii="Times New Roman" w:eastAsia="Times New Roman" w:hAnsi="Times New Roman" w:cs="Times New Roman"/>
          <w:color w:val="4F4F4F"/>
          <w:sz w:val="28"/>
          <w:szCs w:val="28"/>
        </w:rPr>
        <w:t>, specificate în anunț.</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i/>
          <w:iCs/>
          <w:color w:val="4F4F4F"/>
          <w:sz w:val="28"/>
          <w:szCs w:val="28"/>
        </w:rPr>
        <w:t>          Pentru posturile din cadrul I.G.P.R. – Direcția Siguranță Școlară, prevăzute la pozițiile 1696, 1700, 1701 și 1702 în statul de organizare al unităţii, înscrierea se realizează la adresa de e-mail </w:t>
      </w:r>
      <w:hyperlink r:id="rId7" w:history="1">
        <w:r w:rsidRPr="00614B07">
          <w:rPr>
            <w:rFonts w:ascii="Times New Roman" w:eastAsia="Times New Roman" w:hAnsi="Times New Roman" w:cs="Times New Roman"/>
            <w:b/>
            <w:bCs/>
            <w:i/>
            <w:iCs/>
            <w:color w:val="4D78D4"/>
            <w:sz w:val="28"/>
            <w:szCs w:val="28"/>
            <w:u w:val="single"/>
          </w:rPr>
          <w:t>df@politiaromana.ro</w:t>
        </w:r>
      </w:hyperlink>
      <w:r w:rsidRPr="00614B07">
        <w:rPr>
          <w:rFonts w:ascii="Times New Roman" w:eastAsia="Times New Roman" w:hAnsi="Times New Roman" w:cs="Times New Roman"/>
          <w:i/>
          <w:iCs/>
          <w:color w:val="4F4F4F"/>
          <w:sz w:val="28"/>
          <w:szCs w:val="28"/>
        </w:rPr>
        <w:t>.</w:t>
      </w:r>
    </w:p>
    <w:p w:rsidR="00614B07" w:rsidRPr="00614B07" w:rsidRDefault="00614B07" w:rsidP="00E9134F">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Atenție!</w:t>
      </w: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i/>
          <w:iCs/>
          <w:color w:val="4F4F4F"/>
          <w:sz w:val="28"/>
          <w:szCs w:val="28"/>
        </w:rPr>
        <w:t>Este interzisă înscrierea prin fax, prin poștă, inclusiv poștă militară sau prin orice alte mijloace decât prin e-mail la adresa indicată în anunț, astfel că cererile transmise în aceste moduri nu vor fi luate în considerare.</w:t>
      </w:r>
    </w:p>
    <w:p w:rsidR="00614B07" w:rsidRPr="00614B07" w:rsidRDefault="00614B07" w:rsidP="00E9134F">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          </w:t>
      </w:r>
      <w:r w:rsidRPr="00614B07">
        <w:rPr>
          <w:rFonts w:ascii="Times New Roman" w:eastAsia="Times New Roman" w:hAnsi="Times New Roman" w:cs="Times New Roman"/>
          <w:b/>
          <w:bCs/>
          <w:color w:val="4F4F4F"/>
          <w:sz w:val="28"/>
          <w:szCs w:val="28"/>
          <w:u w:val="single"/>
        </w:rPr>
        <w:t>Dosarul de recrutare</w:t>
      </w:r>
      <w:r w:rsidRPr="00614B07">
        <w:rPr>
          <w:rFonts w:ascii="Times New Roman" w:eastAsia="Times New Roman" w:hAnsi="Times New Roman" w:cs="Times New Roman"/>
          <w:b/>
          <w:bCs/>
          <w:color w:val="4F4F4F"/>
          <w:sz w:val="28"/>
          <w:szCs w:val="28"/>
        </w:rPr>
        <w:t> </w:t>
      </w:r>
      <w:proofErr w:type="gramStart"/>
      <w:r w:rsidRPr="00614B07">
        <w:rPr>
          <w:rFonts w:ascii="Times New Roman" w:eastAsia="Times New Roman" w:hAnsi="Times New Roman" w:cs="Times New Roman"/>
          <w:b/>
          <w:bCs/>
          <w:color w:val="4F4F4F"/>
          <w:sz w:val="28"/>
          <w:szCs w:val="28"/>
        </w:rPr>
        <w:t>va</w:t>
      </w:r>
      <w:proofErr w:type="gramEnd"/>
      <w:r w:rsidRPr="00614B07">
        <w:rPr>
          <w:rFonts w:ascii="Times New Roman" w:eastAsia="Times New Roman" w:hAnsi="Times New Roman" w:cs="Times New Roman"/>
          <w:b/>
          <w:bCs/>
          <w:color w:val="4F4F4F"/>
          <w:sz w:val="28"/>
          <w:szCs w:val="28"/>
        </w:rPr>
        <w:t xml:space="preserve"> cuprinde următoarele documente:</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cererea de înscriere (Anexa 2);</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CV;</w:t>
      </w:r>
    </w:p>
    <w:p w:rsidR="00614B07" w:rsidRPr="00614B07" w:rsidRDefault="00614B07" w:rsidP="00614B07">
      <w:pPr>
        <w:numPr>
          <w:ilvl w:val="0"/>
          <w:numId w:val="65"/>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copii ale documentelor care atestă nivelul şi specializarea studiilor impuse de cerințele postului (diploma de licență şi suplimentul/foaia matricolă sau diploma de bacalaureat şi anexele aferente, după caz); (</w:t>
      </w:r>
      <w:r w:rsidRPr="00614B07">
        <w:rPr>
          <w:rFonts w:ascii="Times New Roman" w:eastAsia="Times New Roman" w:hAnsi="Times New Roman" w:cs="Times New Roman"/>
          <w:i/>
          <w:iCs/>
          <w:color w:val="4F4F4F"/>
          <w:sz w:val="28"/>
          <w:szCs w:val="28"/>
        </w:rPr>
        <w:t>Pentru candidații cu studii superioare absolvite cu diplomă de licență se vor accepta adeverințele de studii numai dacă aceste documente sunt în termenul de valabilitate, respectiv 12 luni de la finalizarea studiilor. Termenul de valabilitate al adeverinței de studii se calculează de la data finalizării studiilor, nu la data eliberării adeverinței de către instituția de învățământ</w:t>
      </w: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i/>
          <w:iCs/>
          <w:color w:val="4F4F4F"/>
          <w:sz w:val="28"/>
          <w:szCs w:val="28"/>
        </w:rPr>
        <w:t>Candidații care au absolvit studii superioare în alte state vor prezenta documentele echivalate de Centrul Național de Recunoaștere şi Echivalare a Diplomelor din cadrul Ministerului Educației Naţionale</w:t>
      </w:r>
      <w:r w:rsidRPr="00614B07">
        <w:rPr>
          <w:rFonts w:ascii="Times New Roman" w:eastAsia="Times New Roman" w:hAnsi="Times New Roman" w:cs="Times New Roman"/>
          <w:color w:val="4F4F4F"/>
          <w:sz w:val="28"/>
          <w:szCs w:val="28"/>
        </w:rPr>
        <w:t>);</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copie a actului de identitate, a carnetului de muncă/certificatului stagiu de cotizare, a altor documente doveditoare care să ateste vechimea în muncă precum și, dacă este cazul ale livretului militar;</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lastRenderedPageBreak/>
        <w:t>copii ale certificatului de naștere al candidatului, soțului/soției şi fiecărui copil, ale certificatului de căsătorie, precum şi, după caz, ale hotărârilor judecătorești privind starea civilă;</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copie a permisului de conducere, categoria „B”; (pentru posturile pentru care se solicită acesta);</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copie</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autobiografia (Anexa 3) şi tabelul nominal cu rudele candidatului şi soțul/soția candidatului (Anexa 4);</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extras de pe cazierul judiciar/certificat de cazier judiciar (extrasul de pe cazierul judiciar se solicită de către compartimentul cu sarcini de recrutare, pe baza consimțământului expres al candidatului);</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o fotografie color cu dimensiunile 9x12 cm;</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adeverință eliberată de către medicul de familie, însoțită de consimțământ informat, în condițiile ordinului ministrului afacerilor interne privind examinarea medicală a candidaților la concursurile de admitere în instituțiile de învățământ care formează personal pentru nevoile MAI, precum şi la concursurile de încadrare în MAI, din care să rezulte că este clinic sănătos pentru participarea la concursul de încadrare în MAI, eliberată cu cel mult 6 luni anterior derulării selecției. (conform Anexei 5);</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aviz psihologic din care să rezulte aptitudinea privind deținerea, portul şi folosirea armelor şi munițiilor letale sau neletale supuse autorizării, emis cu cel mult 6 luni anterior derulării selecției, de către un psiholog autorizat pentru efectuarea unor astfel de examinări, atestat în condițiile legii;</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copie atestat de psiholog cu drept de liberă practică în specialitatea psihologie aplicată în domeniul securității naționale, eliberat de Colegiul Psihologilor din România;</w:t>
      </w:r>
    </w:p>
    <w:p w:rsidR="00614B07" w:rsidRPr="00614B07" w:rsidRDefault="00614B07" w:rsidP="00614B07">
      <w:pPr>
        <w:numPr>
          <w:ilvl w:val="0"/>
          <w:numId w:val="65"/>
        </w:numPr>
        <w:spacing w:before="100" w:beforeAutospacing="1" w:after="100" w:afterAutospacing="1" w:line="240" w:lineRule="auto"/>
        <w:ind w:left="0"/>
        <w:jc w:val="both"/>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color w:val="4F4F4F"/>
          <w:sz w:val="28"/>
          <w:szCs w:val="28"/>
        </w:rPr>
        <w:t>declarația</w:t>
      </w:r>
      <w:proofErr w:type="gramEnd"/>
      <w:r w:rsidRPr="00614B07">
        <w:rPr>
          <w:rFonts w:ascii="Times New Roman" w:eastAsia="Times New Roman" w:hAnsi="Times New Roman" w:cs="Times New Roman"/>
          <w:color w:val="4F4F4F"/>
          <w:sz w:val="28"/>
          <w:szCs w:val="28"/>
        </w:rPr>
        <w:t xml:space="preserve"> de confirmare a cunoașterii şi acceptării condițiilor de recrutare (Anexa 6).</w:t>
      </w:r>
    </w:p>
    <w:p w:rsidR="00614B07" w:rsidRPr="00614B07" w:rsidRDefault="00614B07" w:rsidP="00E9134F">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u w:val="single"/>
        </w:rPr>
        <w:t>Atenție!</w:t>
      </w: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i/>
          <w:iCs/>
          <w:color w:val="4F4F4F"/>
          <w:sz w:val="28"/>
          <w:szCs w:val="28"/>
        </w:rPr>
        <w:t>Candidatul declarat „ADMIS” va prezenta documentele în original, în vederea certificării</w:t>
      </w:r>
      <w:proofErr w:type="gramStart"/>
      <w:r w:rsidRPr="00614B07">
        <w:rPr>
          <w:rFonts w:ascii="Times New Roman" w:eastAsia="Times New Roman" w:hAnsi="Times New Roman" w:cs="Times New Roman"/>
          <w:i/>
          <w:iCs/>
          <w:color w:val="4F4F4F"/>
          <w:sz w:val="28"/>
          <w:szCs w:val="28"/>
        </w:rPr>
        <w:t>  pentru</w:t>
      </w:r>
      <w:proofErr w:type="gramEnd"/>
      <w:r w:rsidRPr="00614B07">
        <w:rPr>
          <w:rFonts w:ascii="Times New Roman" w:eastAsia="Times New Roman" w:hAnsi="Times New Roman" w:cs="Times New Roman"/>
          <w:i/>
          <w:iCs/>
          <w:color w:val="4F4F4F"/>
          <w:sz w:val="28"/>
          <w:szCs w:val="28"/>
        </w:rPr>
        <w:t xml:space="preserve"> conformitate cu originalul a copiilor documentelor transmise electronic la înscriere, care vor fi semnate de către persoana desemnată şi de către candidat. Originalul documentelor prezentate se restituie candidatului după certificarea copiilor. </w:t>
      </w:r>
    </w:p>
    <w:p w:rsidR="00614B07" w:rsidRPr="00614B07" w:rsidRDefault="00614B07" w:rsidP="00C04276">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i/>
          <w:iCs/>
          <w:color w:val="4F4F4F"/>
          <w:sz w:val="28"/>
          <w:szCs w:val="28"/>
        </w:rPr>
        <w:t xml:space="preserve">În situația în care candidatul declarat „ADMIS” nu prezintă toate documentele solicitate şi/sau nu prezintă documentele în original în vederea certificării pentru conformitate a copiilor şi/sau în situația în care se constată că documentele prezentate nu sunt autentice, se aplică în mod corespunzător prevederile art. 57^1 alin. (5) </w:t>
      </w:r>
      <w:proofErr w:type="gramStart"/>
      <w:r w:rsidRPr="00614B07">
        <w:rPr>
          <w:rFonts w:ascii="Times New Roman" w:eastAsia="Times New Roman" w:hAnsi="Times New Roman" w:cs="Times New Roman"/>
          <w:i/>
          <w:iCs/>
          <w:color w:val="4F4F4F"/>
          <w:sz w:val="28"/>
          <w:szCs w:val="28"/>
        </w:rPr>
        <w:t>din</w:t>
      </w:r>
      <w:proofErr w:type="gramEnd"/>
      <w:r w:rsidRPr="00614B07">
        <w:rPr>
          <w:rFonts w:ascii="Times New Roman" w:eastAsia="Times New Roman" w:hAnsi="Times New Roman" w:cs="Times New Roman"/>
          <w:i/>
          <w:iCs/>
          <w:color w:val="4F4F4F"/>
          <w:sz w:val="28"/>
          <w:szCs w:val="28"/>
        </w:rPr>
        <w:t xml:space="preserve"> Ordinul M.A.I. nr. 140/2016, cu modificările și completările ulterioare,</w:t>
      </w:r>
      <w:proofErr w:type="gramStart"/>
      <w:r w:rsidRPr="00614B07">
        <w:rPr>
          <w:rFonts w:ascii="Times New Roman" w:eastAsia="Times New Roman" w:hAnsi="Times New Roman" w:cs="Times New Roman"/>
          <w:i/>
          <w:iCs/>
          <w:color w:val="4F4F4F"/>
          <w:sz w:val="28"/>
          <w:szCs w:val="28"/>
        </w:rPr>
        <w:t>  respectiv</w:t>
      </w:r>
      <w:proofErr w:type="gramEnd"/>
      <w:r w:rsidRPr="00614B07">
        <w:rPr>
          <w:rFonts w:ascii="Times New Roman" w:eastAsia="Times New Roman" w:hAnsi="Times New Roman" w:cs="Times New Roman"/>
          <w:i/>
          <w:iCs/>
          <w:color w:val="4F4F4F"/>
          <w:sz w:val="28"/>
          <w:szCs w:val="28"/>
        </w:rPr>
        <w:t xml:space="preserve"> în cazul neîndeplinirii acestei condiții, oferta de ocupare a postului se face candidatului clasat pe următorul loc, în ordinea descrescătoare a notelor obținute</w:t>
      </w: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        </w:t>
      </w:r>
      <w:r w:rsidRPr="00614B07">
        <w:rPr>
          <w:rFonts w:ascii="Times New Roman" w:eastAsia="Times New Roman" w:hAnsi="Times New Roman" w:cs="Times New Roman"/>
          <w:b/>
          <w:bCs/>
          <w:color w:val="4F4F4F"/>
          <w:sz w:val="28"/>
          <w:szCs w:val="28"/>
          <w:u w:val="single"/>
        </w:rPr>
        <w:t>Dosarul de recrutare în vederea participării agenților de poliţie </w:t>
      </w:r>
      <w:r w:rsidRPr="00614B07">
        <w:rPr>
          <w:rFonts w:ascii="Times New Roman" w:eastAsia="Times New Roman" w:hAnsi="Times New Roman" w:cs="Times New Roman"/>
          <w:color w:val="4F4F4F"/>
          <w:sz w:val="28"/>
          <w:szCs w:val="28"/>
        </w:rPr>
        <w:t xml:space="preserve">la concurs </w:t>
      </w:r>
      <w:proofErr w:type="gramStart"/>
      <w:r w:rsidRPr="00614B07">
        <w:rPr>
          <w:rFonts w:ascii="Times New Roman" w:eastAsia="Times New Roman" w:hAnsi="Times New Roman" w:cs="Times New Roman"/>
          <w:color w:val="4F4F4F"/>
          <w:sz w:val="28"/>
          <w:szCs w:val="28"/>
        </w:rPr>
        <w:t>va</w:t>
      </w:r>
      <w:proofErr w:type="gramEnd"/>
      <w:r w:rsidRPr="00614B07">
        <w:rPr>
          <w:rFonts w:ascii="Times New Roman" w:eastAsia="Times New Roman" w:hAnsi="Times New Roman" w:cs="Times New Roman"/>
          <w:color w:val="4F4F4F"/>
          <w:sz w:val="28"/>
          <w:szCs w:val="28"/>
        </w:rPr>
        <w:t xml:space="preserve"> conține următoarele documente:</w:t>
      </w:r>
    </w:p>
    <w:p w:rsidR="00614B07" w:rsidRPr="00614B07" w:rsidRDefault="00614B07" w:rsidP="00614B07">
      <w:pPr>
        <w:numPr>
          <w:ilvl w:val="0"/>
          <w:numId w:val="6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cererea de înscriere (Anexa 2 )</w:t>
      </w:r>
    </w:p>
    <w:p w:rsidR="00614B07" w:rsidRPr="00614B07" w:rsidRDefault="00614B07" w:rsidP="00614B07">
      <w:pPr>
        <w:numPr>
          <w:ilvl w:val="0"/>
          <w:numId w:val="6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lastRenderedPageBreak/>
        <w:t>CV;</w:t>
      </w:r>
    </w:p>
    <w:p w:rsidR="00614B07" w:rsidRPr="00614B07" w:rsidRDefault="00614B07" w:rsidP="00614B07">
      <w:pPr>
        <w:numPr>
          <w:ilvl w:val="0"/>
          <w:numId w:val="66"/>
        </w:numPr>
        <w:spacing w:beforeAutospacing="1" w:after="0" w:afterAutospacing="1" w:line="240" w:lineRule="auto"/>
        <w:ind w:left="0"/>
        <w:jc w:val="both"/>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color w:val="4F4F4F"/>
          <w:sz w:val="28"/>
          <w:szCs w:val="28"/>
        </w:rPr>
        <w:t>copii</w:t>
      </w:r>
      <w:proofErr w:type="gramEnd"/>
      <w:r w:rsidRPr="00614B07">
        <w:rPr>
          <w:rFonts w:ascii="Times New Roman" w:eastAsia="Times New Roman" w:hAnsi="Times New Roman" w:cs="Times New Roman"/>
          <w:color w:val="4F4F4F"/>
          <w:sz w:val="28"/>
          <w:szCs w:val="28"/>
        </w:rPr>
        <w:t xml:space="preserve"> ale documentelor care atestă nivelul şi specializarea studiilor impuse de cerințele postului (diploma de licență şi suplimentul/foaia matricolă) </w:t>
      </w:r>
      <w:r w:rsidRPr="00614B07">
        <w:rPr>
          <w:rFonts w:ascii="Times New Roman" w:eastAsia="Times New Roman" w:hAnsi="Times New Roman" w:cs="Times New Roman"/>
          <w:i/>
          <w:iCs/>
          <w:color w:val="4F4F4F"/>
          <w:sz w:val="28"/>
          <w:szCs w:val="28"/>
        </w:rPr>
        <w:t>(Pentru candidații cu studii superioare absolvite cu diplomă de licență se vor accepta adeverințele de studii numai dacă aceste documente sunt în termenul de valabilitate, respectiv 12 luni de la finalizarea studiilor. Termenul de valabilitate al adeverinței de studii se calculează de la data finalizării studiilor, nu la data eliberării adeverinței de către instituția de învățământ</w:t>
      </w:r>
      <w:r w:rsidRPr="00614B07">
        <w:rPr>
          <w:rFonts w:ascii="Times New Roman" w:eastAsia="Times New Roman" w:hAnsi="Times New Roman" w:cs="Times New Roman"/>
          <w:color w:val="4F4F4F"/>
          <w:sz w:val="28"/>
          <w:szCs w:val="28"/>
        </w:rPr>
        <w:t>);(</w:t>
      </w:r>
      <w:r w:rsidRPr="00614B07">
        <w:rPr>
          <w:rFonts w:ascii="Times New Roman" w:eastAsia="Times New Roman" w:hAnsi="Times New Roman" w:cs="Times New Roman"/>
          <w:i/>
          <w:iCs/>
          <w:color w:val="4F4F4F"/>
          <w:sz w:val="28"/>
          <w:szCs w:val="28"/>
        </w:rPr>
        <w:t>Agenții de poliţie care au absolvit studii superioare în alte state vor prezenta documentele echivalate de Centrul Național de Recunoaștere şi Echivalare a Diplomelor din cadrul Ministerului Educației Naţionale</w:t>
      </w:r>
      <w:r w:rsidRPr="00614B07">
        <w:rPr>
          <w:rFonts w:ascii="Times New Roman" w:eastAsia="Times New Roman" w:hAnsi="Times New Roman" w:cs="Times New Roman"/>
          <w:color w:val="4F4F4F"/>
          <w:sz w:val="28"/>
          <w:szCs w:val="28"/>
        </w:rPr>
        <w:t>);</w:t>
      </w:r>
    </w:p>
    <w:p w:rsidR="00614B07" w:rsidRPr="00614B07" w:rsidRDefault="00614B07" w:rsidP="00614B07">
      <w:pPr>
        <w:numPr>
          <w:ilvl w:val="0"/>
          <w:numId w:val="6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copie a permisului de conducere, categoria „B” (pentru posturile pentru care se solicită acesta);</w:t>
      </w:r>
    </w:p>
    <w:p w:rsidR="00614B07" w:rsidRPr="00614B07" w:rsidRDefault="00614B07" w:rsidP="00614B07">
      <w:pPr>
        <w:numPr>
          <w:ilvl w:val="0"/>
          <w:numId w:val="6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copie atestat de psiholog cu drept de liberă practică în specialitatea psihologie aplicată în domeniul securității naționale, eliberat de Colegiul Psihologilor din România;</w:t>
      </w:r>
    </w:p>
    <w:p w:rsidR="00614B07" w:rsidRPr="00614B07" w:rsidRDefault="00614B07" w:rsidP="00614B07">
      <w:pPr>
        <w:numPr>
          <w:ilvl w:val="0"/>
          <w:numId w:val="6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copie a actului de identitate;</w:t>
      </w:r>
    </w:p>
    <w:p w:rsidR="00614B07" w:rsidRPr="00614B07" w:rsidRDefault="00614B07" w:rsidP="00614B07">
      <w:pPr>
        <w:numPr>
          <w:ilvl w:val="0"/>
          <w:numId w:val="6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copii ale certificatului de naștere al candidatului, soțului/soției şi fiecărui copil, ale certificatului de căsătorie, precum şi, după caz, ale hotărârilor judecătorești privind starea civilă;</w:t>
      </w:r>
    </w:p>
    <w:p w:rsidR="00614B07" w:rsidRPr="00614B07" w:rsidRDefault="00614B07" w:rsidP="00614B07">
      <w:pPr>
        <w:numPr>
          <w:ilvl w:val="0"/>
          <w:numId w:val="6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declarația de confirmare a cunoașterii şi acceptării condițiilor de recrutare (Anexa nr. 6);</w:t>
      </w:r>
    </w:p>
    <w:p w:rsidR="00614B07" w:rsidRPr="00614B07" w:rsidRDefault="00614B07" w:rsidP="00614B07">
      <w:pPr>
        <w:numPr>
          <w:ilvl w:val="0"/>
          <w:numId w:val="66"/>
        </w:numPr>
        <w:spacing w:before="100" w:beforeAutospacing="1" w:after="100" w:afterAutospacing="1" w:line="240" w:lineRule="auto"/>
        <w:ind w:left="0"/>
        <w:jc w:val="both"/>
        <w:rPr>
          <w:rFonts w:ascii="Times New Roman" w:eastAsia="Times New Roman" w:hAnsi="Times New Roman" w:cs="Times New Roman"/>
          <w:color w:val="4F4F4F"/>
          <w:sz w:val="28"/>
          <w:szCs w:val="28"/>
        </w:rPr>
      </w:pPr>
      <w:proofErr w:type="gramStart"/>
      <w:r w:rsidRPr="00614B07">
        <w:rPr>
          <w:rFonts w:ascii="Times New Roman" w:eastAsia="Times New Roman" w:hAnsi="Times New Roman" w:cs="Times New Roman"/>
          <w:color w:val="4F4F4F"/>
          <w:sz w:val="28"/>
          <w:szCs w:val="28"/>
        </w:rPr>
        <w:t>adeverință</w:t>
      </w:r>
      <w:proofErr w:type="gramEnd"/>
      <w:r w:rsidRPr="00614B07">
        <w:rPr>
          <w:rFonts w:ascii="Times New Roman" w:eastAsia="Times New Roman" w:hAnsi="Times New Roman" w:cs="Times New Roman"/>
          <w:color w:val="4F4F4F"/>
          <w:sz w:val="28"/>
          <w:szCs w:val="28"/>
        </w:rPr>
        <w:t xml:space="preserve"> eliberată de structura de resurse umane a unităţii unde este încadrat din care să reiasă că nu este cercetat disciplinar şi nu se află sub efectul unei sancțiuni disciplinare, nu este pus la dispoziție ori suspendat din funcție în condițiile art. 27^21 alin. (2) </w:t>
      </w:r>
      <w:proofErr w:type="gramStart"/>
      <w:r w:rsidRPr="00614B07">
        <w:rPr>
          <w:rFonts w:ascii="Times New Roman" w:eastAsia="Times New Roman" w:hAnsi="Times New Roman" w:cs="Times New Roman"/>
          <w:color w:val="4F4F4F"/>
          <w:sz w:val="28"/>
          <w:szCs w:val="28"/>
        </w:rPr>
        <w:t>sau</w:t>
      </w:r>
      <w:proofErr w:type="gramEnd"/>
      <w:r w:rsidRPr="00614B07">
        <w:rPr>
          <w:rFonts w:ascii="Times New Roman" w:eastAsia="Times New Roman" w:hAnsi="Times New Roman" w:cs="Times New Roman"/>
          <w:color w:val="4F4F4F"/>
          <w:sz w:val="28"/>
          <w:szCs w:val="28"/>
        </w:rPr>
        <w:t xml:space="preserve"> art. 27^25 lit. a), b) şi h) din Legea nr. 360/2002 privind Statutul polițistului, cu modificările şi completările ulterioare, precum şi calificativele obținute la ultimele două evaluări anuale de serviciu, care este valabilă doar dacă a fost emisă ulterior publicării anunțului;</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          La concurs pot participa numai candidații ale căror dosare de recrutare sunt complete și corect întocmite.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SECŢIUNEA A IV-A – REGULI PRIVIND EXAMINAREA PSIHOLOGICĂ A AGENŢILOR DE POLIŢIE ÎNSCRIŞI LA CONCURS</w:t>
      </w:r>
    </w:p>
    <w:p w:rsidR="00614B07" w:rsidRPr="00614B07" w:rsidRDefault="00614B07" w:rsidP="00C04276">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00C04276">
        <w:rPr>
          <w:rFonts w:ascii="Times New Roman" w:eastAsia="Times New Roman" w:hAnsi="Times New Roman" w:cs="Times New Roman"/>
          <w:color w:val="4F4F4F"/>
          <w:sz w:val="28"/>
          <w:szCs w:val="28"/>
        </w:rPr>
        <w:tab/>
      </w:r>
      <w:r w:rsidRPr="00614B07">
        <w:rPr>
          <w:rFonts w:ascii="Times New Roman" w:eastAsia="Times New Roman" w:hAnsi="Times New Roman" w:cs="Times New Roman"/>
          <w:color w:val="4F4F4F"/>
          <w:sz w:val="28"/>
          <w:szCs w:val="28"/>
        </w:rPr>
        <w:t xml:space="preserve">Întrucât această activitate </w:t>
      </w:r>
      <w:proofErr w:type="gramStart"/>
      <w:r w:rsidRPr="00614B07">
        <w:rPr>
          <w:rFonts w:ascii="Times New Roman" w:eastAsia="Times New Roman" w:hAnsi="Times New Roman" w:cs="Times New Roman"/>
          <w:color w:val="4F4F4F"/>
          <w:sz w:val="28"/>
          <w:szCs w:val="28"/>
        </w:rPr>
        <w:t>este</w:t>
      </w:r>
      <w:proofErr w:type="gramEnd"/>
      <w:r w:rsidRPr="00614B07">
        <w:rPr>
          <w:rFonts w:ascii="Times New Roman" w:eastAsia="Times New Roman" w:hAnsi="Times New Roman" w:cs="Times New Roman"/>
          <w:color w:val="4F4F4F"/>
          <w:sz w:val="28"/>
          <w:szCs w:val="28"/>
        </w:rPr>
        <w:t xml:space="preserve"> de competența Centrului de Psihosociologie al M.A.I., data, ora, locul şi celelalte detalii vor fi stabilite ulterior în funcție de numărul de candidați şi vor fi comunicate </w:t>
      </w:r>
      <w:r w:rsidRPr="00614B07">
        <w:rPr>
          <w:rFonts w:ascii="Times New Roman" w:eastAsia="Times New Roman" w:hAnsi="Times New Roman" w:cs="Times New Roman"/>
          <w:b/>
          <w:bCs/>
          <w:color w:val="4F4F4F"/>
          <w:sz w:val="28"/>
          <w:szCs w:val="28"/>
        </w:rPr>
        <w:t>prin postare</w:t>
      </w:r>
      <w:r w:rsidRPr="00614B07">
        <w:rPr>
          <w:rFonts w:ascii="Times New Roman" w:eastAsia="Times New Roman" w:hAnsi="Times New Roman" w:cs="Times New Roman"/>
          <w:color w:val="4F4F4F"/>
          <w:sz w:val="28"/>
          <w:szCs w:val="28"/>
        </w:rPr>
        <w:t> pe pagina de </w:t>
      </w:r>
      <w:r w:rsidRPr="00614B07">
        <w:rPr>
          <w:rFonts w:ascii="Times New Roman" w:eastAsia="Times New Roman" w:hAnsi="Times New Roman" w:cs="Times New Roman"/>
          <w:b/>
          <w:bCs/>
          <w:color w:val="4F4F4F"/>
          <w:sz w:val="28"/>
          <w:szCs w:val="28"/>
        </w:rPr>
        <w:t>Internet</w:t>
      </w:r>
      <w:r w:rsidRPr="00614B07">
        <w:rPr>
          <w:rFonts w:ascii="Times New Roman" w:eastAsia="Times New Roman" w:hAnsi="Times New Roman" w:cs="Times New Roman"/>
          <w:color w:val="4F4F4F"/>
          <w:sz w:val="28"/>
          <w:szCs w:val="28"/>
        </w:rPr>
        <w:t> a Poliţiei Române sau pe pagina de internet a unităților de recrutare.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lastRenderedPageBreak/>
        <w:t>Atenție! </w:t>
      </w:r>
      <w:r w:rsidRPr="00614B07">
        <w:rPr>
          <w:rFonts w:ascii="Times New Roman" w:eastAsia="Times New Roman" w:hAnsi="Times New Roman" w:cs="Times New Roman"/>
          <w:i/>
          <w:iCs/>
          <w:color w:val="4F4F4F"/>
          <w:sz w:val="28"/>
          <w:szCs w:val="28"/>
        </w:rPr>
        <w:t xml:space="preserve">Candidații nu vor fi anunțați personal cu privire la data, ora şi locul unde se </w:t>
      </w:r>
      <w:proofErr w:type="gramStart"/>
      <w:r w:rsidRPr="00614B07">
        <w:rPr>
          <w:rFonts w:ascii="Times New Roman" w:eastAsia="Times New Roman" w:hAnsi="Times New Roman" w:cs="Times New Roman"/>
          <w:i/>
          <w:iCs/>
          <w:color w:val="4F4F4F"/>
          <w:sz w:val="28"/>
          <w:szCs w:val="28"/>
        </w:rPr>
        <w:t>va</w:t>
      </w:r>
      <w:proofErr w:type="gramEnd"/>
      <w:r w:rsidRPr="00614B07">
        <w:rPr>
          <w:rFonts w:ascii="Times New Roman" w:eastAsia="Times New Roman" w:hAnsi="Times New Roman" w:cs="Times New Roman"/>
          <w:i/>
          <w:iCs/>
          <w:color w:val="4F4F4F"/>
          <w:sz w:val="28"/>
          <w:szCs w:val="28"/>
        </w:rPr>
        <w:t xml:space="preserve"> organiza testarea psihologică, fiind obligați să se informeze prin verificarea permanentă a paginilor de Internet indicate mai sus.</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Atenție! </w:t>
      </w:r>
      <w:r w:rsidRPr="00614B07">
        <w:rPr>
          <w:rFonts w:ascii="Times New Roman" w:eastAsia="Times New Roman" w:hAnsi="Times New Roman" w:cs="Times New Roman"/>
          <w:i/>
          <w:iCs/>
          <w:color w:val="4F4F4F"/>
          <w:sz w:val="28"/>
          <w:szCs w:val="28"/>
        </w:rPr>
        <w:t xml:space="preserve">Candidații trebuie </w:t>
      </w:r>
      <w:proofErr w:type="gramStart"/>
      <w:r w:rsidRPr="00614B07">
        <w:rPr>
          <w:rFonts w:ascii="Times New Roman" w:eastAsia="Times New Roman" w:hAnsi="Times New Roman" w:cs="Times New Roman"/>
          <w:i/>
          <w:iCs/>
          <w:color w:val="4F4F4F"/>
          <w:sz w:val="28"/>
          <w:szCs w:val="28"/>
        </w:rPr>
        <w:t>să</w:t>
      </w:r>
      <w:proofErr w:type="gramEnd"/>
      <w:r w:rsidRPr="00614B07">
        <w:rPr>
          <w:rFonts w:ascii="Times New Roman" w:eastAsia="Times New Roman" w:hAnsi="Times New Roman" w:cs="Times New Roman"/>
          <w:i/>
          <w:iCs/>
          <w:color w:val="4F4F4F"/>
          <w:sz w:val="28"/>
          <w:szCs w:val="28"/>
        </w:rPr>
        <w:t xml:space="preserve"> se prezinte în ziua, data, ora şi locul în care au fost planificați pentru susținerea testării psihologice.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Listele candidaților declarați „APT” si „INAPT” psihologic</w:t>
      </w:r>
      <w:r w:rsidRPr="00614B07">
        <w:rPr>
          <w:rFonts w:ascii="Times New Roman" w:eastAsia="Times New Roman" w:hAnsi="Times New Roman" w:cs="Times New Roman"/>
          <w:color w:val="4F4F4F"/>
          <w:sz w:val="28"/>
          <w:szCs w:val="28"/>
        </w:rPr>
        <w:t> vor fi postate pe pagina de </w:t>
      </w:r>
      <w:r w:rsidRPr="00614B07">
        <w:rPr>
          <w:rFonts w:ascii="Times New Roman" w:eastAsia="Times New Roman" w:hAnsi="Times New Roman" w:cs="Times New Roman"/>
          <w:b/>
          <w:bCs/>
          <w:color w:val="4F4F4F"/>
          <w:sz w:val="28"/>
          <w:szCs w:val="28"/>
        </w:rPr>
        <w:t>Internet</w:t>
      </w:r>
      <w:r w:rsidRPr="00614B07">
        <w:rPr>
          <w:rFonts w:ascii="Times New Roman" w:eastAsia="Times New Roman" w:hAnsi="Times New Roman" w:cs="Times New Roman"/>
          <w:color w:val="4F4F4F"/>
          <w:sz w:val="28"/>
          <w:szCs w:val="28"/>
        </w:rPr>
        <w:t> a Poliţiei Române sau pe pagina de internet a unităților de recrutare. </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Candidații declarați „INAPT” psihologic nu vor fi programați la concurs, candidaturile acestora urmând a fi respinse ca urmare a neîndeplinirii condițiilor legale.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SECȚIUNEA A V-A – PRECIZĂRI PRIVIND VERIFICAREA ÎNDEPLINIRII DE CĂTRE CANDIDAȚI A CONDIȚIILOR DE PARTICIPARE LA CONCURS.</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C04276">
      <w:pPr>
        <w:spacing w:beforeAutospacing="1" w:after="0" w:afterAutospacing="1" w:line="240" w:lineRule="auto"/>
        <w:ind w:firstLine="72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Comisiile de recrutare constituite la nivelul Direcției Generale de Poliție a Municipiului București și inspectoratelor de poliție județene vor analiza candidaturile până la data de 27.10.2021, urmând a se pronunța la validarea/invalidarea acestora, întocmind în acest sens un proces-verbal care va fi înaintat până la data de </w:t>
      </w:r>
      <w:r w:rsidRPr="00614B07">
        <w:rPr>
          <w:rFonts w:ascii="Times New Roman" w:eastAsia="Times New Roman" w:hAnsi="Times New Roman" w:cs="Times New Roman"/>
          <w:b/>
          <w:bCs/>
          <w:color w:val="4F4F4F"/>
          <w:sz w:val="28"/>
          <w:szCs w:val="28"/>
        </w:rPr>
        <w:t>28.10.2021</w:t>
      </w:r>
      <w:r w:rsidRPr="00614B07">
        <w:rPr>
          <w:rFonts w:ascii="Times New Roman" w:eastAsia="Times New Roman" w:hAnsi="Times New Roman" w:cs="Times New Roman"/>
          <w:color w:val="4F4F4F"/>
          <w:sz w:val="28"/>
          <w:szCs w:val="28"/>
        </w:rPr>
        <w:t> comisiei de concurs, împreună cu lista candidaților a căror candidatură a fost validată, precum și lista candidaților  a căror candidatură a fost invalidată, cu menționarea motivului invalidării.</w:t>
      </w:r>
    </w:p>
    <w:p w:rsidR="00614B07" w:rsidRPr="00614B07" w:rsidRDefault="00614B07" w:rsidP="00C04276">
      <w:pPr>
        <w:spacing w:before="100" w:beforeAutospacing="1" w:after="100" w:afterAutospacing="1" w:line="240" w:lineRule="auto"/>
        <w:ind w:firstLine="72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Listele candidaturilor validate/invalidate vor fi publicate, la data de </w:t>
      </w:r>
      <w:r w:rsidRPr="00614B07">
        <w:rPr>
          <w:rFonts w:ascii="Times New Roman" w:eastAsia="Times New Roman" w:hAnsi="Times New Roman" w:cs="Times New Roman"/>
          <w:b/>
          <w:bCs/>
          <w:color w:val="4F4F4F"/>
          <w:sz w:val="28"/>
          <w:szCs w:val="28"/>
          <w:u w:val="single"/>
        </w:rPr>
        <w:t>29.10.2021 </w:t>
      </w:r>
      <w:r w:rsidRPr="00614B07">
        <w:rPr>
          <w:rFonts w:ascii="Times New Roman" w:eastAsia="Times New Roman" w:hAnsi="Times New Roman" w:cs="Times New Roman"/>
          <w:color w:val="4F4F4F"/>
          <w:sz w:val="28"/>
          <w:szCs w:val="28"/>
        </w:rPr>
        <w:t>pe pagina de internet a Poliţiei Române, </w:t>
      </w:r>
      <w:hyperlink r:id="rId8" w:history="1">
        <w:r w:rsidRPr="00614B07">
          <w:rPr>
            <w:rFonts w:ascii="Times New Roman" w:eastAsia="Times New Roman" w:hAnsi="Times New Roman" w:cs="Times New Roman"/>
            <w:b/>
            <w:bCs/>
            <w:color w:val="4D78D4"/>
            <w:sz w:val="28"/>
            <w:szCs w:val="28"/>
            <w:u w:val="single"/>
          </w:rPr>
          <w:t>www.politiaromana.ro</w:t>
        </w:r>
      </w:hyperlink>
      <w:r w:rsidRPr="00614B07">
        <w:rPr>
          <w:rFonts w:ascii="Times New Roman" w:eastAsia="Times New Roman" w:hAnsi="Times New Roman" w:cs="Times New Roman"/>
          <w:color w:val="4F4F4F"/>
          <w:sz w:val="28"/>
          <w:szCs w:val="28"/>
        </w:rPr>
        <w:t>, Secțiunea carieră – Posturi scoase la concurs (adresa </w:t>
      </w:r>
      <w:hyperlink r:id="rId9" w:history="1">
        <w:r w:rsidRPr="00614B07">
          <w:rPr>
            <w:rFonts w:ascii="Times New Roman" w:eastAsia="Times New Roman" w:hAnsi="Times New Roman" w:cs="Times New Roman"/>
            <w:b/>
            <w:bCs/>
            <w:color w:val="4D78D4"/>
            <w:sz w:val="28"/>
            <w:szCs w:val="28"/>
            <w:u w:val="single"/>
          </w:rPr>
          <w:t>http://www.politiaromana.ro/ro/cariera/posturi-scoase-la-concurs</w:t>
        </w:r>
      </w:hyperlink>
      <w:r w:rsidRPr="00614B07">
        <w:rPr>
          <w:rFonts w:ascii="Times New Roman" w:eastAsia="Times New Roman" w:hAnsi="Times New Roman" w:cs="Times New Roman"/>
          <w:color w:val="4F4F4F"/>
          <w:sz w:val="28"/>
          <w:szCs w:val="28"/>
        </w:rPr>
        <w:t>) sau pe pagina de internet a unităților de recrutare.</w:t>
      </w:r>
    </w:p>
    <w:p w:rsidR="00614B07" w:rsidRPr="00614B07" w:rsidRDefault="00614B07" w:rsidP="003C7D1C">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Secțiunea a VI-a – DESFĂŞURAREA CONCURSULUI (PROBA DE CONCURS)</w:t>
      </w:r>
    </w:p>
    <w:p w:rsidR="00614B07" w:rsidRPr="00614B07" w:rsidRDefault="00614B07" w:rsidP="003C7D1C">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Proba scrisă</w:t>
      </w:r>
      <w:r w:rsidRPr="00614B07">
        <w:rPr>
          <w:rFonts w:ascii="Times New Roman" w:eastAsia="Times New Roman" w:hAnsi="Times New Roman" w:cs="Times New Roman"/>
          <w:color w:val="4F4F4F"/>
          <w:sz w:val="28"/>
          <w:szCs w:val="28"/>
        </w:rPr>
        <w:t> </w:t>
      </w:r>
      <w:proofErr w:type="gramStart"/>
      <w:r w:rsidRPr="00614B07">
        <w:rPr>
          <w:rFonts w:ascii="Times New Roman" w:eastAsia="Times New Roman" w:hAnsi="Times New Roman" w:cs="Times New Roman"/>
          <w:color w:val="4F4F4F"/>
          <w:sz w:val="28"/>
          <w:szCs w:val="28"/>
        </w:rPr>
        <w:t>va</w:t>
      </w:r>
      <w:proofErr w:type="gramEnd"/>
      <w:r w:rsidRPr="00614B07">
        <w:rPr>
          <w:rFonts w:ascii="Times New Roman" w:eastAsia="Times New Roman" w:hAnsi="Times New Roman" w:cs="Times New Roman"/>
          <w:color w:val="4F4F4F"/>
          <w:sz w:val="28"/>
          <w:szCs w:val="28"/>
        </w:rPr>
        <w:t xml:space="preserve"> consta într-un </w:t>
      </w:r>
      <w:r w:rsidRPr="00614B07">
        <w:rPr>
          <w:rFonts w:ascii="Times New Roman" w:eastAsia="Times New Roman" w:hAnsi="Times New Roman" w:cs="Times New Roman"/>
          <w:b/>
          <w:bCs/>
          <w:color w:val="4F4F4F"/>
          <w:sz w:val="28"/>
          <w:szCs w:val="28"/>
        </w:rPr>
        <w:t>test scris, de tip grilă</w:t>
      </w:r>
      <w:r w:rsidRPr="00614B07">
        <w:rPr>
          <w:rFonts w:ascii="Times New Roman" w:eastAsia="Times New Roman" w:hAnsi="Times New Roman" w:cs="Times New Roman"/>
          <w:color w:val="4F4F4F"/>
          <w:sz w:val="28"/>
          <w:szCs w:val="28"/>
        </w:rPr>
        <w:t>, elaborat de către Comisia de concurs din tematica şi bibliografia recomandată (anexa 1), având ca scop verificarea cunoștințelor de specialitate pe care le au candidații şi va avea loc la data de </w:t>
      </w:r>
      <w:r w:rsidRPr="00614B07">
        <w:rPr>
          <w:rFonts w:ascii="Times New Roman" w:eastAsia="Times New Roman" w:hAnsi="Times New Roman" w:cs="Times New Roman"/>
          <w:b/>
          <w:bCs/>
          <w:color w:val="4F4F4F"/>
          <w:sz w:val="28"/>
          <w:szCs w:val="28"/>
          <w:u w:val="single"/>
        </w:rPr>
        <w:t>06.11.2021</w:t>
      </w:r>
      <w:r w:rsidRPr="00614B07">
        <w:rPr>
          <w:rFonts w:ascii="Times New Roman" w:eastAsia="Times New Roman" w:hAnsi="Times New Roman" w:cs="Times New Roman"/>
          <w:color w:val="4F4F4F"/>
          <w:sz w:val="28"/>
          <w:szCs w:val="28"/>
        </w:rPr>
        <w:t>.</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lastRenderedPageBreak/>
        <w:t xml:space="preserve">Numărul de subiecte </w:t>
      </w:r>
      <w:proofErr w:type="gramStart"/>
      <w:r w:rsidRPr="00614B07">
        <w:rPr>
          <w:rFonts w:ascii="Times New Roman" w:eastAsia="Times New Roman" w:hAnsi="Times New Roman" w:cs="Times New Roman"/>
          <w:color w:val="4F4F4F"/>
          <w:sz w:val="28"/>
          <w:szCs w:val="28"/>
        </w:rPr>
        <w:t>va</w:t>
      </w:r>
      <w:proofErr w:type="gramEnd"/>
      <w:r w:rsidRPr="00614B07">
        <w:rPr>
          <w:rFonts w:ascii="Times New Roman" w:eastAsia="Times New Roman" w:hAnsi="Times New Roman" w:cs="Times New Roman"/>
          <w:color w:val="4F4F4F"/>
          <w:sz w:val="28"/>
          <w:szCs w:val="28"/>
        </w:rPr>
        <w:t xml:space="preserve"> fi stabilit de Comisia de concurs.</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Durata de rezolvare a testului </w:t>
      </w:r>
      <w:proofErr w:type="gramStart"/>
      <w:r w:rsidRPr="00614B07">
        <w:rPr>
          <w:rFonts w:ascii="Times New Roman" w:eastAsia="Times New Roman" w:hAnsi="Times New Roman" w:cs="Times New Roman"/>
          <w:color w:val="4F4F4F"/>
          <w:sz w:val="28"/>
          <w:szCs w:val="28"/>
        </w:rPr>
        <w:t>este</w:t>
      </w:r>
      <w:proofErr w:type="gramEnd"/>
      <w:r w:rsidRPr="00614B07">
        <w:rPr>
          <w:rFonts w:ascii="Times New Roman" w:eastAsia="Times New Roman" w:hAnsi="Times New Roman" w:cs="Times New Roman"/>
          <w:color w:val="4F4F4F"/>
          <w:sz w:val="28"/>
          <w:szCs w:val="28"/>
        </w:rPr>
        <w:t xml:space="preserve"> de 3 ore.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Pentru a fi declarat „ADMIS”, candidatul trebuie să obțină minimum nota 7</w:t>
      </w:r>
      <w:proofErr w:type="gramStart"/>
      <w:r w:rsidRPr="00614B07">
        <w:rPr>
          <w:rFonts w:ascii="Times New Roman" w:eastAsia="Times New Roman" w:hAnsi="Times New Roman" w:cs="Times New Roman"/>
          <w:color w:val="4F4F4F"/>
          <w:sz w:val="28"/>
          <w:szCs w:val="28"/>
        </w:rPr>
        <w:t>,00</w:t>
      </w:r>
      <w:proofErr w:type="gramEnd"/>
      <w:r w:rsidRPr="00614B07">
        <w:rPr>
          <w:rFonts w:ascii="Times New Roman" w:eastAsia="Times New Roman" w:hAnsi="Times New Roman" w:cs="Times New Roman"/>
          <w:color w:val="4F4F4F"/>
          <w:sz w:val="28"/>
          <w:szCs w:val="28"/>
        </w:rPr>
        <w:t>. Candidații care nu au obținut minimum nota 7</w:t>
      </w:r>
      <w:proofErr w:type="gramStart"/>
      <w:r w:rsidRPr="00614B07">
        <w:rPr>
          <w:rFonts w:ascii="Times New Roman" w:eastAsia="Times New Roman" w:hAnsi="Times New Roman" w:cs="Times New Roman"/>
          <w:color w:val="4F4F4F"/>
          <w:sz w:val="28"/>
          <w:szCs w:val="28"/>
        </w:rPr>
        <w:t>,00</w:t>
      </w:r>
      <w:proofErr w:type="gramEnd"/>
      <w:r w:rsidRPr="00614B07">
        <w:rPr>
          <w:rFonts w:ascii="Times New Roman" w:eastAsia="Times New Roman" w:hAnsi="Times New Roman" w:cs="Times New Roman"/>
          <w:color w:val="4F4F4F"/>
          <w:sz w:val="28"/>
          <w:szCs w:val="28"/>
        </w:rPr>
        <w:t xml:space="preserve"> vor fi declarați „RESPINS”.</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Ora şi locul unde se va desfășura proba scrisă se vor stabili, în funcție de numărul candidaților şi se vor comunica acestora prin postarea unui anunț ulterior pe pagina de internet a Poliţiei Române, </w:t>
      </w:r>
      <w:hyperlink r:id="rId10" w:history="1">
        <w:r w:rsidRPr="00614B07">
          <w:rPr>
            <w:rFonts w:ascii="Times New Roman" w:eastAsia="Times New Roman" w:hAnsi="Times New Roman" w:cs="Times New Roman"/>
            <w:b/>
            <w:bCs/>
            <w:color w:val="4D78D4"/>
            <w:sz w:val="28"/>
            <w:szCs w:val="28"/>
            <w:u w:val="single"/>
          </w:rPr>
          <w:t>www.politiaromana.ro</w:t>
        </w:r>
      </w:hyperlink>
      <w:r w:rsidRPr="00614B07">
        <w:rPr>
          <w:rFonts w:ascii="Times New Roman" w:eastAsia="Times New Roman" w:hAnsi="Times New Roman" w:cs="Times New Roman"/>
          <w:color w:val="4F4F4F"/>
          <w:sz w:val="28"/>
          <w:szCs w:val="28"/>
        </w:rPr>
        <w:t>, Secțiunea carieră – Posturi scoase la concurs (adresa </w:t>
      </w:r>
      <w:hyperlink r:id="rId11" w:history="1">
        <w:r w:rsidRPr="00614B07">
          <w:rPr>
            <w:rFonts w:ascii="Times New Roman" w:eastAsia="Times New Roman" w:hAnsi="Times New Roman" w:cs="Times New Roman"/>
            <w:b/>
            <w:bCs/>
            <w:color w:val="4D78D4"/>
            <w:sz w:val="28"/>
            <w:szCs w:val="28"/>
            <w:u w:val="single"/>
          </w:rPr>
          <w:t>http://www.politiaromana.ro/ro/cariera/posturi-scoase-la-concurs</w:t>
        </w:r>
      </w:hyperlink>
      <w:r w:rsidRPr="00614B07">
        <w:rPr>
          <w:rFonts w:ascii="Times New Roman" w:eastAsia="Times New Roman" w:hAnsi="Times New Roman" w:cs="Times New Roman"/>
          <w:color w:val="4F4F4F"/>
          <w:sz w:val="28"/>
          <w:szCs w:val="28"/>
        </w:rPr>
        <w:t>).</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Rezultatul la proba test scris se poate contesta o singură dată în termen de 24 de ore de la afișare, iar contestațiile se depun pe adresa de e-mail </w:t>
      </w:r>
      <w:r w:rsidRPr="00614B07">
        <w:rPr>
          <w:rFonts w:ascii="Times New Roman" w:eastAsia="Times New Roman" w:hAnsi="Times New Roman" w:cs="Times New Roman"/>
          <w:b/>
          <w:bCs/>
          <w:color w:val="4F4F4F"/>
          <w:sz w:val="28"/>
          <w:szCs w:val="28"/>
          <w:u w:val="single"/>
        </w:rPr>
        <w:t>df@politiaromana.ro</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Eventualele contestații se soluționează de către comisia constituită în acest scop, în termenul legal.</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 Nota acordată după soluționarea contestației la proba scrisă </w:t>
      </w:r>
      <w:proofErr w:type="gramStart"/>
      <w:r w:rsidRPr="00614B07">
        <w:rPr>
          <w:rFonts w:ascii="Times New Roman" w:eastAsia="Times New Roman" w:hAnsi="Times New Roman" w:cs="Times New Roman"/>
          <w:color w:val="4F4F4F"/>
          <w:sz w:val="28"/>
          <w:szCs w:val="28"/>
        </w:rPr>
        <w:t>este</w:t>
      </w:r>
      <w:proofErr w:type="gramEnd"/>
      <w:r w:rsidRPr="00614B07">
        <w:rPr>
          <w:rFonts w:ascii="Times New Roman" w:eastAsia="Times New Roman" w:hAnsi="Times New Roman" w:cs="Times New Roman"/>
          <w:color w:val="4F4F4F"/>
          <w:sz w:val="28"/>
          <w:szCs w:val="28"/>
        </w:rPr>
        <w:t xml:space="preserve"> definitivă.</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Candidații pot contesta numai notele la propriile lucrări.</w:t>
      </w:r>
    </w:p>
    <w:p w:rsidR="00614B07" w:rsidRPr="00614B07" w:rsidRDefault="00614B07" w:rsidP="00F82439">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 xml:space="preserve">Admiterea/respingerea contestației se </w:t>
      </w:r>
      <w:proofErr w:type="gramStart"/>
      <w:r w:rsidRPr="00614B07">
        <w:rPr>
          <w:rFonts w:ascii="Times New Roman" w:eastAsia="Times New Roman" w:hAnsi="Times New Roman" w:cs="Times New Roman"/>
          <w:b/>
          <w:bCs/>
          <w:color w:val="4F4F4F"/>
          <w:sz w:val="28"/>
          <w:szCs w:val="28"/>
        </w:rPr>
        <w:t>va</w:t>
      </w:r>
      <w:proofErr w:type="gramEnd"/>
      <w:r w:rsidRPr="00614B07">
        <w:rPr>
          <w:rFonts w:ascii="Times New Roman" w:eastAsia="Times New Roman" w:hAnsi="Times New Roman" w:cs="Times New Roman"/>
          <w:b/>
          <w:bCs/>
          <w:color w:val="4F4F4F"/>
          <w:sz w:val="28"/>
          <w:szCs w:val="28"/>
        </w:rPr>
        <w:t xml:space="preserve"> comunica prin postare</w:t>
      </w:r>
      <w:r w:rsidRPr="00614B07">
        <w:rPr>
          <w:rFonts w:ascii="Times New Roman" w:eastAsia="Times New Roman" w:hAnsi="Times New Roman" w:cs="Times New Roman"/>
          <w:color w:val="4F4F4F"/>
          <w:sz w:val="28"/>
          <w:szCs w:val="28"/>
        </w:rPr>
        <w:t> pe pagina de internet a Poliţiei Române, </w:t>
      </w:r>
      <w:hyperlink r:id="rId12" w:history="1">
        <w:r w:rsidRPr="00614B07">
          <w:rPr>
            <w:rFonts w:ascii="Times New Roman" w:eastAsia="Times New Roman" w:hAnsi="Times New Roman" w:cs="Times New Roman"/>
            <w:b/>
            <w:bCs/>
            <w:color w:val="4D78D4"/>
            <w:sz w:val="28"/>
            <w:szCs w:val="28"/>
            <w:u w:val="single"/>
          </w:rPr>
          <w:t>www.politiaromana.ro</w:t>
        </w:r>
      </w:hyperlink>
      <w:r w:rsidRPr="00614B07">
        <w:rPr>
          <w:rFonts w:ascii="Times New Roman" w:eastAsia="Times New Roman" w:hAnsi="Times New Roman" w:cs="Times New Roman"/>
          <w:color w:val="4F4F4F"/>
          <w:sz w:val="28"/>
          <w:szCs w:val="28"/>
        </w:rPr>
        <w:t>, Secțiunea carieră – Posturi scoase la concurs (adresa </w:t>
      </w:r>
      <w:hyperlink r:id="rId13" w:history="1">
        <w:r w:rsidR="00F82439" w:rsidRPr="00DA0D37">
          <w:rPr>
            <w:rStyle w:val="Hyperlink"/>
            <w:rFonts w:ascii="Times New Roman" w:eastAsia="Times New Roman" w:hAnsi="Times New Roman" w:cs="Times New Roman"/>
            <w:b/>
            <w:bCs/>
            <w:sz w:val="28"/>
            <w:szCs w:val="28"/>
          </w:rPr>
          <w:t>http://www.politiaromana.ro/ro/cariera/posturi-scoase-la-concurs</w:t>
        </w:r>
      </w:hyperlink>
      <w:r w:rsidRPr="00614B07">
        <w:rPr>
          <w:rFonts w:ascii="Times New Roman" w:eastAsia="Times New Roman" w:hAnsi="Times New Roman" w:cs="Times New Roman"/>
          <w:color w:val="4F4F4F"/>
          <w:sz w:val="28"/>
          <w:szCs w:val="28"/>
        </w:rPr>
        <w:t>).</w:t>
      </w:r>
    </w:p>
    <w:p w:rsidR="00614B07" w:rsidRPr="00614B07" w:rsidRDefault="00614B07" w:rsidP="00F82439">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Orice alte modificări în calendarul desfășurării concursului vor fi aduse la cunoștința candidaților prin postarea unui anunț pe pagina de internet a </w:t>
      </w:r>
      <w:r w:rsidRPr="00614B07">
        <w:rPr>
          <w:rFonts w:ascii="Times New Roman" w:eastAsia="Times New Roman" w:hAnsi="Times New Roman" w:cs="Times New Roman"/>
          <w:color w:val="4F4F4F"/>
          <w:sz w:val="28"/>
          <w:szCs w:val="28"/>
        </w:rPr>
        <w:t>Poliţiei Române sau pe pagina de internet a unităților de recrutare.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rPr>
        <w:t>SECŢIUNEA A VII-A – </w:t>
      </w:r>
      <w:r w:rsidRPr="00614B07">
        <w:rPr>
          <w:rFonts w:ascii="Times New Roman" w:eastAsia="Times New Roman" w:hAnsi="Times New Roman" w:cs="Times New Roman"/>
          <w:b/>
          <w:bCs/>
          <w:color w:val="4F4F4F"/>
          <w:sz w:val="28"/>
          <w:szCs w:val="28"/>
          <w:u w:val="single"/>
        </w:rPr>
        <w:t>PRECIZĂRI PRIVIND REZULTATELE FINALE ALE CONCURSULUI</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Nota finală reprezintă nota obținută la proba scrisă.</w:t>
      </w:r>
    </w:p>
    <w:p w:rsidR="00614B07" w:rsidRPr="00614B07" w:rsidRDefault="00614B07" w:rsidP="00F82439">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Este declarat</w:t>
      </w:r>
      <w:r w:rsidRPr="00614B07">
        <w:rPr>
          <w:rFonts w:ascii="Times New Roman" w:eastAsia="Times New Roman" w:hAnsi="Times New Roman" w:cs="Times New Roman"/>
          <w:b/>
          <w:bCs/>
          <w:color w:val="4F4F4F"/>
          <w:sz w:val="28"/>
          <w:szCs w:val="28"/>
        </w:rPr>
        <w:t> „ADMIS” </w:t>
      </w:r>
      <w:r w:rsidRPr="00614B07">
        <w:rPr>
          <w:rFonts w:ascii="Times New Roman" w:eastAsia="Times New Roman" w:hAnsi="Times New Roman" w:cs="Times New Roman"/>
          <w:color w:val="4F4F4F"/>
          <w:sz w:val="28"/>
          <w:szCs w:val="28"/>
        </w:rPr>
        <w:t xml:space="preserve">candidatul care </w:t>
      </w:r>
      <w:proofErr w:type="gramStart"/>
      <w:r w:rsidRPr="00614B07">
        <w:rPr>
          <w:rFonts w:ascii="Times New Roman" w:eastAsia="Times New Roman" w:hAnsi="Times New Roman" w:cs="Times New Roman"/>
          <w:color w:val="4F4F4F"/>
          <w:sz w:val="28"/>
          <w:szCs w:val="28"/>
        </w:rPr>
        <w:t>a</w:t>
      </w:r>
      <w:proofErr w:type="gramEnd"/>
      <w:r w:rsidRPr="00614B07">
        <w:rPr>
          <w:rFonts w:ascii="Times New Roman" w:eastAsia="Times New Roman" w:hAnsi="Times New Roman" w:cs="Times New Roman"/>
          <w:color w:val="4F4F4F"/>
          <w:sz w:val="28"/>
          <w:szCs w:val="28"/>
        </w:rPr>
        <w:t xml:space="preserve"> obținut nota finală cea mai mare, dintre </w:t>
      </w:r>
      <w:r w:rsidRPr="00614B07">
        <w:rPr>
          <w:rFonts w:ascii="Times New Roman" w:eastAsia="Times New Roman" w:hAnsi="Times New Roman" w:cs="Times New Roman"/>
          <w:b/>
          <w:bCs/>
          <w:color w:val="4F4F4F"/>
          <w:sz w:val="28"/>
          <w:szCs w:val="28"/>
        </w:rPr>
        <w:t>candidații înscriși pe post.</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Sunt declarați</w:t>
      </w:r>
      <w:r w:rsidRPr="00614B07">
        <w:rPr>
          <w:rFonts w:ascii="Times New Roman" w:eastAsia="Times New Roman" w:hAnsi="Times New Roman" w:cs="Times New Roman"/>
          <w:b/>
          <w:bCs/>
          <w:color w:val="4F4F4F"/>
          <w:sz w:val="28"/>
          <w:szCs w:val="28"/>
        </w:rPr>
        <w:t> „ADMIS” </w:t>
      </w:r>
      <w:r w:rsidRPr="00614B07">
        <w:rPr>
          <w:rFonts w:ascii="Times New Roman" w:eastAsia="Times New Roman" w:hAnsi="Times New Roman" w:cs="Times New Roman"/>
          <w:color w:val="4F4F4F"/>
          <w:sz w:val="28"/>
          <w:szCs w:val="28"/>
        </w:rPr>
        <w:t>candidații care au obținut nota finală cea mai mare, în ordine descrescătoare dintre</w:t>
      </w:r>
      <w:r w:rsidRPr="00614B07">
        <w:rPr>
          <w:rFonts w:ascii="Times New Roman" w:eastAsia="Times New Roman" w:hAnsi="Times New Roman" w:cs="Times New Roman"/>
          <w:b/>
          <w:bCs/>
          <w:color w:val="4F4F4F"/>
          <w:sz w:val="28"/>
          <w:szCs w:val="28"/>
        </w:rPr>
        <w:t> candidații înscriși pe structură </w:t>
      </w:r>
      <w:r w:rsidRPr="00614B07">
        <w:rPr>
          <w:rFonts w:ascii="Times New Roman" w:eastAsia="Times New Roman" w:hAnsi="Times New Roman" w:cs="Times New Roman"/>
          <w:color w:val="4F4F4F"/>
          <w:sz w:val="28"/>
          <w:szCs w:val="28"/>
        </w:rPr>
        <w:t>în limita locurilor scoase la concurs.</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lastRenderedPageBreak/>
        <w:t>În situația în care între doi sau mai mulți candidați există egalitate la proba scrisă, departajarea candidaților în vederea declarării „ADMIS” sau „RESPINS” la concurs se realizează pe baza rezultatelor obținute în urma susținerii unui interviu structurat pe subiecte profesionale, elaborate din tematica şi bibliografia recomandată.</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În eventualitatea susținerii interviului de departajare, tabelul nominal cu rezultatele finale obținute se </w:t>
      </w:r>
      <w:proofErr w:type="gramStart"/>
      <w:r w:rsidRPr="00614B07">
        <w:rPr>
          <w:rFonts w:ascii="Times New Roman" w:eastAsia="Times New Roman" w:hAnsi="Times New Roman" w:cs="Times New Roman"/>
          <w:color w:val="4F4F4F"/>
          <w:sz w:val="28"/>
          <w:szCs w:val="28"/>
        </w:rPr>
        <w:t>va</w:t>
      </w:r>
      <w:proofErr w:type="gramEnd"/>
      <w:r w:rsidRPr="00614B07">
        <w:rPr>
          <w:rFonts w:ascii="Times New Roman" w:eastAsia="Times New Roman" w:hAnsi="Times New Roman" w:cs="Times New Roman"/>
          <w:color w:val="4F4F4F"/>
          <w:sz w:val="28"/>
          <w:szCs w:val="28"/>
        </w:rPr>
        <w:t xml:space="preserve"> afișa </w:t>
      </w:r>
      <w:r w:rsidRPr="00614B07">
        <w:rPr>
          <w:rFonts w:ascii="Times New Roman" w:eastAsia="Times New Roman" w:hAnsi="Times New Roman" w:cs="Times New Roman"/>
          <w:b/>
          <w:bCs/>
          <w:color w:val="4F4F4F"/>
          <w:sz w:val="28"/>
          <w:szCs w:val="28"/>
        </w:rPr>
        <w:t>prin postare</w:t>
      </w:r>
      <w:r w:rsidRPr="00614B07">
        <w:rPr>
          <w:rFonts w:ascii="Times New Roman" w:eastAsia="Times New Roman" w:hAnsi="Times New Roman" w:cs="Times New Roman"/>
          <w:color w:val="4F4F4F"/>
          <w:sz w:val="28"/>
          <w:szCs w:val="28"/>
        </w:rPr>
        <w:t> pe pagina de Internet a Poliţiei Române, </w:t>
      </w:r>
      <w:hyperlink r:id="rId14" w:history="1">
        <w:r w:rsidRPr="00614B07">
          <w:rPr>
            <w:rFonts w:ascii="Times New Roman" w:eastAsia="Times New Roman" w:hAnsi="Times New Roman" w:cs="Times New Roman"/>
            <w:b/>
            <w:bCs/>
            <w:color w:val="4D78D4"/>
            <w:sz w:val="28"/>
            <w:szCs w:val="28"/>
            <w:u w:val="single"/>
          </w:rPr>
          <w:t>www.politiaromana.ro</w:t>
        </w:r>
      </w:hyperlink>
      <w:r w:rsidRPr="00614B07">
        <w:rPr>
          <w:rFonts w:ascii="Times New Roman" w:eastAsia="Times New Roman" w:hAnsi="Times New Roman" w:cs="Times New Roman"/>
          <w:color w:val="4F4F4F"/>
          <w:sz w:val="28"/>
          <w:szCs w:val="28"/>
        </w:rPr>
        <w:t>, Secțiunea carieră – Posturi scoase la concurs (adresa </w:t>
      </w:r>
      <w:hyperlink r:id="rId15" w:history="1">
        <w:r w:rsidRPr="00614B07">
          <w:rPr>
            <w:rFonts w:ascii="Times New Roman" w:eastAsia="Times New Roman" w:hAnsi="Times New Roman" w:cs="Times New Roman"/>
            <w:b/>
            <w:bCs/>
            <w:color w:val="4D78D4"/>
            <w:sz w:val="28"/>
            <w:szCs w:val="28"/>
            <w:u w:val="single"/>
          </w:rPr>
          <w:t>http://www.politiaromana.ro/ro/cariera/posturi-scoase-la-concurs</w:t>
        </w:r>
      </w:hyperlink>
      <w:r w:rsidRPr="00614B07">
        <w:rPr>
          <w:rFonts w:ascii="Times New Roman" w:eastAsia="Times New Roman" w:hAnsi="Times New Roman" w:cs="Times New Roman"/>
          <w:color w:val="4F4F4F"/>
          <w:sz w:val="28"/>
          <w:szCs w:val="28"/>
        </w:rPr>
        <w:t> .</w:t>
      </w:r>
    </w:p>
    <w:p w:rsidR="00614B07" w:rsidRPr="00614B07" w:rsidRDefault="00614B07" w:rsidP="00F82439">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Atenție!</w:t>
      </w: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i/>
          <w:iCs/>
          <w:color w:val="4F4F4F"/>
          <w:sz w:val="28"/>
          <w:szCs w:val="28"/>
        </w:rPr>
        <w:t xml:space="preserve">Interviul de departajare se susține în vederea departajării candidaților, astfel că </w:t>
      </w:r>
      <w:proofErr w:type="gramStart"/>
      <w:r w:rsidRPr="00614B07">
        <w:rPr>
          <w:rFonts w:ascii="Times New Roman" w:eastAsia="Times New Roman" w:hAnsi="Times New Roman" w:cs="Times New Roman"/>
          <w:i/>
          <w:iCs/>
          <w:color w:val="4F4F4F"/>
          <w:sz w:val="28"/>
          <w:szCs w:val="28"/>
        </w:rPr>
        <w:t>va</w:t>
      </w:r>
      <w:proofErr w:type="gramEnd"/>
      <w:r w:rsidRPr="00614B07">
        <w:rPr>
          <w:rFonts w:ascii="Times New Roman" w:eastAsia="Times New Roman" w:hAnsi="Times New Roman" w:cs="Times New Roman"/>
          <w:i/>
          <w:iCs/>
          <w:color w:val="4F4F4F"/>
          <w:sz w:val="28"/>
          <w:szCs w:val="28"/>
        </w:rPr>
        <w:t xml:space="preserve"> fi declarat admis candidatul care a obținut nota cea mai mare, indiferent de aceasta. Interviul de departajare nu </w:t>
      </w:r>
      <w:proofErr w:type="gramStart"/>
      <w:r w:rsidRPr="00614B07">
        <w:rPr>
          <w:rFonts w:ascii="Times New Roman" w:eastAsia="Times New Roman" w:hAnsi="Times New Roman" w:cs="Times New Roman"/>
          <w:i/>
          <w:iCs/>
          <w:color w:val="4F4F4F"/>
          <w:sz w:val="28"/>
          <w:szCs w:val="28"/>
        </w:rPr>
        <w:t>este</w:t>
      </w:r>
      <w:proofErr w:type="gramEnd"/>
      <w:r w:rsidRPr="00614B07">
        <w:rPr>
          <w:rFonts w:ascii="Times New Roman" w:eastAsia="Times New Roman" w:hAnsi="Times New Roman" w:cs="Times New Roman"/>
          <w:i/>
          <w:iCs/>
          <w:color w:val="4F4F4F"/>
          <w:sz w:val="28"/>
          <w:szCs w:val="28"/>
        </w:rPr>
        <w:t xml:space="preserve"> o probă de concurs și nu este supus contestării.</w:t>
      </w:r>
    </w:p>
    <w:p w:rsidR="00614B07" w:rsidRPr="00614B07" w:rsidRDefault="00614B07" w:rsidP="00F82439">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rPr>
        <w:t>Atenție!</w:t>
      </w: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i/>
          <w:iCs/>
          <w:color w:val="4F4F4F"/>
          <w:sz w:val="28"/>
          <w:szCs w:val="28"/>
        </w:rPr>
        <w:t>Candidații declarați </w:t>
      </w:r>
      <w:r w:rsidRPr="00614B07">
        <w:rPr>
          <w:rFonts w:ascii="Times New Roman" w:eastAsia="Times New Roman" w:hAnsi="Times New Roman" w:cs="Times New Roman"/>
          <w:b/>
          <w:bCs/>
          <w:i/>
          <w:iCs/>
          <w:color w:val="4F4F4F"/>
          <w:sz w:val="28"/>
          <w:szCs w:val="28"/>
        </w:rPr>
        <w:t>„RESPINS"</w:t>
      </w:r>
      <w:r w:rsidRPr="00614B07">
        <w:rPr>
          <w:rFonts w:ascii="Times New Roman" w:eastAsia="Times New Roman" w:hAnsi="Times New Roman" w:cs="Times New Roman"/>
          <w:i/>
          <w:iCs/>
          <w:color w:val="4F4F4F"/>
          <w:sz w:val="28"/>
          <w:szCs w:val="28"/>
        </w:rPr>
        <w:t> la concursul organizat pentru ocuparea unui post vacant nu pot ocupa, în baza notei finale obținute la respectivul concurs, alte posturi vacante în aceeași unitate sau în alte unități.</w:t>
      </w:r>
    </w:p>
    <w:p w:rsidR="00614B07" w:rsidRPr="00614B07" w:rsidRDefault="00614B07" w:rsidP="00F82439">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00F82439">
        <w:rPr>
          <w:rFonts w:ascii="Times New Roman" w:eastAsia="Times New Roman" w:hAnsi="Times New Roman" w:cs="Times New Roman"/>
          <w:color w:val="4F4F4F"/>
          <w:sz w:val="28"/>
          <w:szCs w:val="28"/>
        </w:rPr>
        <w:tab/>
      </w:r>
      <w:r w:rsidRPr="00614B07">
        <w:rPr>
          <w:rFonts w:ascii="Times New Roman" w:eastAsia="Times New Roman" w:hAnsi="Times New Roman" w:cs="Times New Roman"/>
          <w:color w:val="4F4F4F"/>
          <w:sz w:val="28"/>
          <w:szCs w:val="28"/>
        </w:rPr>
        <w:t>Agenților de poliţie declarați „ADMIS” la concurs şi care îndeplinesc condițiile legale pentru trecerea în corpul ofițerilor de poliţie, li se vor acorda grade profesionale conform prevederilor Legii 360/2002, </w:t>
      </w:r>
      <w:r w:rsidRPr="00614B07">
        <w:rPr>
          <w:rFonts w:ascii="Times New Roman" w:eastAsia="Times New Roman" w:hAnsi="Times New Roman" w:cs="Times New Roman"/>
          <w:i/>
          <w:iCs/>
          <w:color w:val="4F4F4F"/>
          <w:sz w:val="28"/>
          <w:szCs w:val="28"/>
        </w:rPr>
        <w:t>privind Statutul polițistului</w:t>
      </w:r>
      <w:r w:rsidRPr="00614B07">
        <w:rPr>
          <w:rFonts w:ascii="Times New Roman" w:eastAsia="Times New Roman" w:hAnsi="Times New Roman" w:cs="Times New Roman"/>
          <w:color w:val="4F4F4F"/>
          <w:sz w:val="28"/>
          <w:szCs w:val="28"/>
        </w:rPr>
        <w:t xml:space="preserve">, cu modificările și completările ulterioare. Ulterior trecerii în corpul ofițerilor, candidatul declarat „ADMIS” </w:t>
      </w:r>
      <w:proofErr w:type="gramStart"/>
      <w:r w:rsidRPr="00614B07">
        <w:rPr>
          <w:rFonts w:ascii="Times New Roman" w:eastAsia="Times New Roman" w:hAnsi="Times New Roman" w:cs="Times New Roman"/>
          <w:color w:val="4F4F4F"/>
          <w:sz w:val="28"/>
          <w:szCs w:val="28"/>
        </w:rPr>
        <w:t>va</w:t>
      </w:r>
      <w:proofErr w:type="gramEnd"/>
      <w:r w:rsidRPr="00614B07">
        <w:rPr>
          <w:rFonts w:ascii="Times New Roman" w:eastAsia="Times New Roman" w:hAnsi="Times New Roman" w:cs="Times New Roman"/>
          <w:color w:val="4F4F4F"/>
          <w:sz w:val="28"/>
          <w:szCs w:val="28"/>
        </w:rPr>
        <w:t xml:space="preserve"> fi numit în funcţia minimă prevăzută de lege corespunzătoare gradului profesional acordat, dar nu mai mare decât funcția pentru care au candidat.</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b/>
          <w:bCs/>
          <w:color w:val="4F4F4F"/>
          <w:sz w:val="28"/>
          <w:szCs w:val="28"/>
          <w:u w:val="single"/>
        </w:rPr>
        <w:t>SECŢIUNEA A VIII-A – REGULI PRIVIND EXAMINAREA PSIHOLOGICĂ ȘI MEDICALĂ PENTRU CANDIDAȚII DECLARAȚI „ADMIS”, PRIN MODALITATEA ÎNCADRĂRII DIRECTE</w:t>
      </w:r>
    </w:p>
    <w:p w:rsidR="00614B07" w:rsidRPr="00614B07" w:rsidRDefault="00614B07" w:rsidP="00224123">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00224123">
        <w:rPr>
          <w:rFonts w:ascii="Times New Roman" w:eastAsia="Times New Roman" w:hAnsi="Times New Roman" w:cs="Times New Roman"/>
          <w:color w:val="4F4F4F"/>
          <w:sz w:val="28"/>
          <w:szCs w:val="28"/>
        </w:rPr>
        <w:tab/>
      </w:r>
      <w:r w:rsidRPr="00614B07">
        <w:rPr>
          <w:rFonts w:ascii="Times New Roman" w:eastAsia="Times New Roman" w:hAnsi="Times New Roman" w:cs="Times New Roman"/>
          <w:color w:val="4F4F4F"/>
          <w:sz w:val="28"/>
          <w:szCs w:val="28"/>
        </w:rPr>
        <w:t xml:space="preserve">După afișarea/postarea tabelului cu rezultatele finale, candidatul declarat „ADMIS” la concursul pentru ocuparea postului vacant prin încadrare directă susține examinarea medicală şi evaluarea psihologică. În situația constatării inaptitudinii medicale sau psihologice, se aplică în mod corespunzător prevederile art. 57^1 alin. (5) </w:t>
      </w:r>
      <w:proofErr w:type="gramStart"/>
      <w:r w:rsidRPr="00614B07">
        <w:rPr>
          <w:rFonts w:ascii="Times New Roman" w:eastAsia="Times New Roman" w:hAnsi="Times New Roman" w:cs="Times New Roman"/>
          <w:color w:val="4F4F4F"/>
          <w:sz w:val="28"/>
          <w:szCs w:val="28"/>
        </w:rPr>
        <w:t>din</w:t>
      </w:r>
      <w:proofErr w:type="gramEnd"/>
      <w:r w:rsidRPr="00614B07">
        <w:rPr>
          <w:rFonts w:ascii="Times New Roman" w:eastAsia="Times New Roman" w:hAnsi="Times New Roman" w:cs="Times New Roman"/>
          <w:color w:val="4F4F4F"/>
          <w:sz w:val="28"/>
          <w:szCs w:val="28"/>
        </w:rPr>
        <w:t xml:space="preserve"> Ordinul M.A.I. nr. 140/2016 </w:t>
      </w:r>
      <w:r w:rsidRPr="00614B07">
        <w:rPr>
          <w:rFonts w:ascii="Times New Roman" w:eastAsia="Times New Roman" w:hAnsi="Times New Roman" w:cs="Times New Roman"/>
          <w:i/>
          <w:iCs/>
          <w:color w:val="4F4F4F"/>
          <w:sz w:val="28"/>
          <w:szCs w:val="28"/>
        </w:rPr>
        <w:t>privind activitatea de management resurse umane în unitățile de poliţie ale Ministerului Afacerilor Interne</w:t>
      </w:r>
      <w:r w:rsidRPr="00614B07">
        <w:rPr>
          <w:rFonts w:ascii="Times New Roman" w:eastAsia="Times New Roman" w:hAnsi="Times New Roman" w:cs="Times New Roman"/>
          <w:color w:val="4F4F4F"/>
          <w:sz w:val="28"/>
          <w:szCs w:val="28"/>
        </w:rPr>
        <w:t>, cu modificările şi completările ulterioare, respectiv în cazul neîndeplinirii uneia dintre aceste condiții, oferta de ocupare a postului se face candidatului clasat pe următorul loc, în ordinea descrescătoare a notelor obținute.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614B07" w:rsidRPr="00614B07" w:rsidRDefault="00614B07" w:rsidP="00224123">
      <w:pPr>
        <w:spacing w:before="100" w:beforeAutospacing="1" w:after="100" w:afterAutospacing="1" w:line="240" w:lineRule="auto"/>
        <w:ind w:firstLine="72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xml:space="preserve">Candidaților declarați „ADMIS” la concurs şi care îndeplinesc condițiile legale de încadrare în Poliția Română, li se vor acorda gradele profesionale în </w:t>
      </w:r>
      <w:r w:rsidRPr="00614B07">
        <w:rPr>
          <w:rFonts w:ascii="Times New Roman" w:eastAsia="Times New Roman" w:hAnsi="Times New Roman" w:cs="Times New Roman"/>
          <w:color w:val="4F4F4F"/>
          <w:sz w:val="28"/>
          <w:szCs w:val="28"/>
        </w:rPr>
        <w:lastRenderedPageBreak/>
        <w:t xml:space="preserve">funcție de pregătirea lor şi de vechimea în specialitatea corespunzătoare studiilor absolvite, raportate la cerințele postului. Aceștia sunt încadrați în funcțiile minime prevăzute de lege corespunzătoare gradelor profesionale acordate, dar nu mai </w:t>
      </w:r>
      <w:proofErr w:type="gramStart"/>
      <w:r w:rsidRPr="00614B07">
        <w:rPr>
          <w:rFonts w:ascii="Times New Roman" w:eastAsia="Times New Roman" w:hAnsi="Times New Roman" w:cs="Times New Roman"/>
          <w:color w:val="4F4F4F"/>
          <w:sz w:val="28"/>
          <w:szCs w:val="28"/>
        </w:rPr>
        <w:t>mari</w:t>
      </w:r>
      <w:proofErr w:type="gramEnd"/>
      <w:r w:rsidRPr="00614B07">
        <w:rPr>
          <w:rFonts w:ascii="Times New Roman" w:eastAsia="Times New Roman" w:hAnsi="Times New Roman" w:cs="Times New Roman"/>
          <w:color w:val="4F4F4F"/>
          <w:sz w:val="28"/>
          <w:szCs w:val="28"/>
        </w:rPr>
        <w:t xml:space="preserve"> decât funcția pentru care au candidat, pe o perioadă de probă de 12 luni, conform prevederilor Legii nr. 360/2002 privind Statutul polițistului, cu modificările şi completările ulterioare.</w:t>
      </w:r>
    </w:p>
    <w:p w:rsidR="00614B07" w:rsidRPr="00614B07" w:rsidRDefault="00614B07" w:rsidP="00224123">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r w:rsidRPr="00614B07">
        <w:rPr>
          <w:rFonts w:ascii="Times New Roman" w:eastAsia="Times New Roman" w:hAnsi="Times New Roman" w:cs="Times New Roman"/>
          <w:b/>
          <w:bCs/>
          <w:color w:val="4F4F4F"/>
          <w:sz w:val="28"/>
          <w:szCs w:val="28"/>
          <w:u w:val="single"/>
        </w:rPr>
        <w:t>SECŢIUNEA A-IX-A – REGULI PRIVIND BUNA ORGANIZARE ŞI DESFĂŞURARE A CONCURSULUI</w:t>
      </w:r>
    </w:p>
    <w:p w:rsidR="00614B07" w:rsidRPr="00614B07" w:rsidRDefault="00614B07" w:rsidP="00224123">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Prin înscrierea la acest concurs, candidații își manifestă implicit acordul cu privire la condițiile şi modul de organizare şi desfășurare a concursului;</w:t>
      </w:r>
    </w:p>
    <w:p w:rsidR="00614B07" w:rsidRPr="00614B07" w:rsidRDefault="00614B07" w:rsidP="00614B07">
      <w:pPr>
        <w:numPr>
          <w:ilvl w:val="0"/>
          <w:numId w:val="67"/>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Candidații sunt rugați să citească cu atenție anunțul şi să respecte organizarea stabilită cu privire la toate etapele concursului: înscrierea, depunerea dosarului în volum complet şi susținerea probei de concurs;</w:t>
      </w:r>
    </w:p>
    <w:p w:rsidR="00614B07" w:rsidRPr="00614B07" w:rsidRDefault="00614B07" w:rsidP="00614B07">
      <w:pPr>
        <w:numPr>
          <w:ilvl w:val="0"/>
          <w:numId w:val="67"/>
        </w:numPr>
        <w:spacing w:beforeAutospacing="1" w:after="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Se impune verificarea permanentă şi atentă a paginii de internet a Poliţiei Române, </w:t>
      </w:r>
      <w:hyperlink r:id="rId16" w:history="1">
        <w:r w:rsidRPr="00614B07">
          <w:rPr>
            <w:rFonts w:ascii="Times New Roman" w:eastAsia="Times New Roman" w:hAnsi="Times New Roman" w:cs="Times New Roman"/>
            <w:b/>
            <w:bCs/>
            <w:color w:val="4D78D4"/>
            <w:sz w:val="28"/>
            <w:szCs w:val="28"/>
            <w:u w:val="single"/>
          </w:rPr>
          <w:t>www.politiaromana.ro</w:t>
        </w:r>
      </w:hyperlink>
      <w:r w:rsidRPr="00614B07">
        <w:rPr>
          <w:rFonts w:ascii="Times New Roman" w:eastAsia="Times New Roman" w:hAnsi="Times New Roman" w:cs="Times New Roman"/>
          <w:color w:val="4F4F4F"/>
          <w:sz w:val="28"/>
          <w:szCs w:val="28"/>
        </w:rPr>
        <w:t>, Secțiunea carieră – Posturi scoase la concurs (adresa </w:t>
      </w:r>
      <w:hyperlink r:id="rId17" w:history="1">
        <w:r w:rsidRPr="00614B07">
          <w:rPr>
            <w:rFonts w:ascii="Times New Roman" w:eastAsia="Times New Roman" w:hAnsi="Times New Roman" w:cs="Times New Roman"/>
            <w:b/>
            <w:bCs/>
            <w:color w:val="4D78D4"/>
            <w:sz w:val="28"/>
            <w:szCs w:val="28"/>
            <w:u w:val="single"/>
          </w:rPr>
          <w:t>http://www.politiaromana.ro/ro/cariera/posturi-scoase-la-concurs</w:t>
        </w:r>
      </w:hyperlink>
      <w:r w:rsidRPr="00614B07">
        <w:rPr>
          <w:rFonts w:ascii="Times New Roman" w:eastAsia="Times New Roman" w:hAnsi="Times New Roman" w:cs="Times New Roman"/>
          <w:color w:val="4F4F4F"/>
          <w:sz w:val="28"/>
          <w:szCs w:val="28"/>
        </w:rPr>
        <w:t>) sau a unităților de recrutare, întrucât comunicarea informațiilor ulterioare referitoare la concurs se va realiza în această modalitate. În perioada concursului, pe paginile de Internet se vor posta informații privind mai multe concursuri, situație în care este necesară verificarea atentă a tuturor anunțurilor postate, astfel încât să se evite omiterea luării la cunoștință de către candidați a unor informații legate de concurs;</w:t>
      </w:r>
    </w:p>
    <w:p w:rsidR="00614B07" w:rsidRPr="00614B07" w:rsidRDefault="00614B07" w:rsidP="00614B07">
      <w:pPr>
        <w:numPr>
          <w:ilvl w:val="0"/>
          <w:numId w:val="67"/>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În cadrul probei scrise, candidații nu vor avea asupra lor decât documentul de identitate şi pix/stilou de culoare albastră (nu vor avea voie cu materiale documentare, dicționare, notițe, însemnări, precum şi cu orice alte mijloace de calcul sau de comunicare). Nu se admit pixuri/stilouri care permit ștergerea şi rescrierea. Fraudele, precum şi tentativa de săvârșire a acestora se sancționează prin eliminarea din concurs a candidatului/ candidaților în cauză;</w:t>
      </w:r>
    </w:p>
    <w:p w:rsidR="00614B07" w:rsidRPr="00614B07" w:rsidRDefault="00614B07" w:rsidP="00614B07">
      <w:pPr>
        <w:numPr>
          <w:ilvl w:val="0"/>
          <w:numId w:val="67"/>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Fișa postului scos la concurs poate fi consultată de către candidați, în urma unei solicitări scrise, cu respectarea prevederilor legale referitoare la protecția informațiilor clasificate;</w:t>
      </w:r>
    </w:p>
    <w:p w:rsidR="00614B07" w:rsidRPr="00614B07" w:rsidRDefault="00614B07" w:rsidP="00614B07">
      <w:pPr>
        <w:numPr>
          <w:ilvl w:val="0"/>
          <w:numId w:val="67"/>
        </w:numPr>
        <w:spacing w:before="100" w:beforeAutospacing="1" w:after="100" w:afterAutospacing="1" w:line="240" w:lineRule="auto"/>
        <w:ind w:left="0"/>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Serviciile Resurse Umane din cadrul D.G.P.M.B. și inspectoratelor de poliţie județene, unde s-au constituit comisiile de recrutare, vor asigura mediatizarea în mod corespunzător a prezentului anunț, atât pe pagina de internet a unităţii, dacă este funcțională, cât şi la avizierul acesteia însoțit de precizări privind adresa de e-mail la care se pot înscrie candidații.</w:t>
      </w:r>
    </w:p>
    <w:p w:rsidR="00614B07" w:rsidRPr="00614B07" w:rsidRDefault="00614B07" w:rsidP="00B542D9">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bookmarkStart w:id="0" w:name="_GoBack"/>
      <w:bookmarkEnd w:id="0"/>
      <w:r w:rsidRPr="00614B07">
        <w:rPr>
          <w:rFonts w:ascii="Times New Roman" w:eastAsia="Times New Roman" w:hAnsi="Times New Roman" w:cs="Times New Roman"/>
          <w:b/>
          <w:bCs/>
          <w:i/>
          <w:iCs/>
          <w:color w:val="4F4F4F"/>
          <w:sz w:val="28"/>
          <w:szCs w:val="28"/>
        </w:rPr>
        <w:t>ATENȚIE! </w:t>
      </w:r>
      <w:r w:rsidRPr="00614B07">
        <w:rPr>
          <w:rFonts w:ascii="Times New Roman" w:eastAsia="Times New Roman" w:hAnsi="Times New Roman" w:cs="Times New Roman"/>
          <w:i/>
          <w:iCs/>
          <w:color w:val="4F4F4F"/>
          <w:sz w:val="28"/>
          <w:szCs w:val="28"/>
        </w:rPr>
        <w:t>În contextul epidemiologic actual, în vederea prevenirii răspândirii noului tip de </w:t>
      </w:r>
      <w:r w:rsidRPr="00614B07">
        <w:rPr>
          <w:rFonts w:ascii="Times New Roman" w:eastAsia="Times New Roman" w:hAnsi="Times New Roman" w:cs="Times New Roman"/>
          <w:b/>
          <w:bCs/>
          <w:i/>
          <w:iCs/>
          <w:color w:val="4F4F4F"/>
          <w:sz w:val="28"/>
          <w:szCs w:val="28"/>
        </w:rPr>
        <w:t>coronavirus</w:t>
      </w:r>
      <w:r w:rsidRPr="00614B07">
        <w:rPr>
          <w:rFonts w:ascii="Times New Roman" w:eastAsia="Times New Roman" w:hAnsi="Times New Roman" w:cs="Times New Roman"/>
          <w:i/>
          <w:iCs/>
          <w:color w:val="4F4F4F"/>
          <w:sz w:val="28"/>
          <w:szCs w:val="28"/>
        </w:rPr>
        <w:t> – SARS-COV2, pe parcursul desfășurării concursului se vor respecta următoarele </w:t>
      </w:r>
      <w:r w:rsidRPr="00614B07">
        <w:rPr>
          <w:rFonts w:ascii="Times New Roman" w:eastAsia="Times New Roman" w:hAnsi="Times New Roman" w:cs="Times New Roman"/>
          <w:b/>
          <w:bCs/>
          <w:i/>
          <w:iCs/>
          <w:color w:val="4F4F4F"/>
          <w:sz w:val="28"/>
          <w:szCs w:val="28"/>
        </w:rPr>
        <w:t>reguli</w:t>
      </w:r>
      <w:r w:rsidRPr="00614B07">
        <w:rPr>
          <w:rFonts w:ascii="Times New Roman" w:eastAsia="Times New Roman" w:hAnsi="Times New Roman" w:cs="Times New Roman"/>
          <w:i/>
          <w:iCs/>
          <w:color w:val="4F4F4F"/>
          <w:sz w:val="28"/>
          <w:szCs w:val="28"/>
        </w:rPr>
        <w:t>:</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1. </w:t>
      </w:r>
      <w:proofErr w:type="gramStart"/>
      <w:r w:rsidRPr="00614B07">
        <w:rPr>
          <w:rFonts w:ascii="Times New Roman" w:eastAsia="Times New Roman" w:hAnsi="Times New Roman" w:cs="Times New Roman"/>
          <w:color w:val="4F4F4F"/>
          <w:sz w:val="28"/>
          <w:szCs w:val="28"/>
        </w:rPr>
        <w:t>menținerea</w:t>
      </w:r>
      <w:proofErr w:type="gramEnd"/>
      <w:r w:rsidRPr="00614B07">
        <w:rPr>
          <w:rFonts w:ascii="Times New Roman" w:eastAsia="Times New Roman" w:hAnsi="Times New Roman" w:cs="Times New Roman"/>
          <w:color w:val="4F4F4F"/>
          <w:sz w:val="28"/>
          <w:szCs w:val="28"/>
        </w:rPr>
        <w:t xml:space="preserve"> distanțării sociale;</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2. </w:t>
      </w:r>
      <w:proofErr w:type="gramStart"/>
      <w:r w:rsidRPr="00614B07">
        <w:rPr>
          <w:rFonts w:ascii="Times New Roman" w:eastAsia="Times New Roman" w:hAnsi="Times New Roman" w:cs="Times New Roman"/>
          <w:color w:val="4F4F4F"/>
          <w:sz w:val="28"/>
          <w:szCs w:val="28"/>
        </w:rPr>
        <w:t>purtarea</w:t>
      </w:r>
      <w:proofErr w:type="gramEnd"/>
      <w:r w:rsidRPr="00614B07">
        <w:rPr>
          <w:rFonts w:ascii="Times New Roman" w:eastAsia="Times New Roman" w:hAnsi="Times New Roman" w:cs="Times New Roman"/>
          <w:color w:val="4F4F4F"/>
          <w:sz w:val="28"/>
          <w:szCs w:val="28"/>
        </w:rPr>
        <w:t xml:space="preserve">, în mod obligatoriu, cu acoperirea nasului și gurii, a măștii de protecție respiratorie. Candidatul se </w:t>
      </w:r>
      <w:proofErr w:type="gramStart"/>
      <w:r w:rsidRPr="00614B07">
        <w:rPr>
          <w:rFonts w:ascii="Times New Roman" w:eastAsia="Times New Roman" w:hAnsi="Times New Roman" w:cs="Times New Roman"/>
          <w:color w:val="4F4F4F"/>
          <w:sz w:val="28"/>
          <w:szCs w:val="28"/>
        </w:rPr>
        <w:t>va</w:t>
      </w:r>
      <w:proofErr w:type="gramEnd"/>
      <w:r w:rsidRPr="00614B07">
        <w:rPr>
          <w:rFonts w:ascii="Times New Roman" w:eastAsia="Times New Roman" w:hAnsi="Times New Roman" w:cs="Times New Roman"/>
          <w:color w:val="4F4F4F"/>
          <w:sz w:val="28"/>
          <w:szCs w:val="28"/>
        </w:rPr>
        <w:t xml:space="preserve"> asigura, de asemenea, că are o mască de protecție </w:t>
      </w:r>
      <w:r w:rsidRPr="00614B07">
        <w:rPr>
          <w:rFonts w:ascii="Times New Roman" w:eastAsia="Times New Roman" w:hAnsi="Times New Roman" w:cs="Times New Roman"/>
          <w:color w:val="4F4F4F"/>
          <w:sz w:val="28"/>
          <w:szCs w:val="28"/>
        </w:rPr>
        <w:lastRenderedPageBreak/>
        <w:t xml:space="preserve">de rezervă. Purtatul măștii </w:t>
      </w:r>
      <w:proofErr w:type="gramStart"/>
      <w:r w:rsidRPr="00614B07">
        <w:rPr>
          <w:rFonts w:ascii="Times New Roman" w:eastAsia="Times New Roman" w:hAnsi="Times New Roman" w:cs="Times New Roman"/>
          <w:color w:val="4F4F4F"/>
          <w:sz w:val="28"/>
          <w:szCs w:val="28"/>
        </w:rPr>
        <w:t>este</w:t>
      </w:r>
      <w:proofErr w:type="gramEnd"/>
      <w:r w:rsidRPr="00614B07">
        <w:rPr>
          <w:rFonts w:ascii="Times New Roman" w:eastAsia="Times New Roman" w:hAnsi="Times New Roman" w:cs="Times New Roman"/>
          <w:color w:val="4F4F4F"/>
          <w:sz w:val="28"/>
          <w:szCs w:val="28"/>
        </w:rPr>
        <w:t xml:space="preserve"> obligatoriu pe întreaga durată în care candidatul se află în incinta unității în care se desfășoară concursul.</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3. </w:t>
      </w:r>
      <w:proofErr w:type="gramStart"/>
      <w:r w:rsidRPr="00614B07">
        <w:rPr>
          <w:rFonts w:ascii="Times New Roman" w:eastAsia="Times New Roman" w:hAnsi="Times New Roman" w:cs="Times New Roman"/>
          <w:color w:val="4F4F4F"/>
          <w:sz w:val="28"/>
          <w:szCs w:val="28"/>
        </w:rPr>
        <w:t>nu</w:t>
      </w:r>
      <w:proofErr w:type="gramEnd"/>
      <w:r w:rsidRPr="00614B07">
        <w:rPr>
          <w:rFonts w:ascii="Times New Roman" w:eastAsia="Times New Roman" w:hAnsi="Times New Roman" w:cs="Times New Roman"/>
          <w:color w:val="4F4F4F"/>
          <w:sz w:val="28"/>
          <w:szCs w:val="28"/>
        </w:rPr>
        <w:t xml:space="preserve"> se permite accesul în incintă cu măști din bumbac sau alte materiale textile. Viziera nu dispensează de purtatul măștii;</w:t>
      </w:r>
    </w:p>
    <w:p w:rsidR="00614B07" w:rsidRPr="00614B07" w:rsidRDefault="00614B07" w:rsidP="00614B07">
      <w:pPr>
        <w:spacing w:beforeAutospacing="1" w:after="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4. </w:t>
      </w:r>
      <w:proofErr w:type="gramStart"/>
      <w:r w:rsidRPr="00614B07">
        <w:rPr>
          <w:rFonts w:ascii="Times New Roman" w:eastAsia="Times New Roman" w:hAnsi="Times New Roman" w:cs="Times New Roman"/>
          <w:color w:val="4F4F4F"/>
          <w:sz w:val="28"/>
          <w:szCs w:val="28"/>
        </w:rPr>
        <w:t>înaintea</w:t>
      </w:r>
      <w:proofErr w:type="gramEnd"/>
      <w:r w:rsidRPr="00614B07">
        <w:rPr>
          <w:rFonts w:ascii="Times New Roman" w:eastAsia="Times New Roman" w:hAnsi="Times New Roman" w:cs="Times New Roman"/>
          <w:color w:val="4F4F4F"/>
          <w:sz w:val="28"/>
          <w:szCs w:val="28"/>
        </w:rPr>
        <w:t xml:space="preserve">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18" w:tgtFrame="_blank" w:history="1">
        <w:r w:rsidRPr="00614B07">
          <w:rPr>
            <w:rFonts w:ascii="Times New Roman" w:eastAsia="Times New Roman" w:hAnsi="Times New Roman" w:cs="Times New Roman"/>
            <w:b/>
            <w:bCs/>
            <w:color w:val="4D78D4"/>
            <w:sz w:val="28"/>
            <w:szCs w:val="28"/>
            <w:u w:val="single"/>
          </w:rPr>
          <w:t>https://www.cnscbt.ro/index.php/informatii-pentru-personalul-medico-sanitar</w:t>
        </w:r>
      </w:hyperlink>
      <w:r w:rsidRPr="00614B07">
        <w:rPr>
          <w:rFonts w:ascii="Times New Roman" w:eastAsia="Times New Roman" w:hAnsi="Times New Roman" w:cs="Times New Roman"/>
          <w:color w:val="4F4F4F"/>
          <w:sz w:val="28"/>
          <w:szCs w:val="28"/>
        </w:rPr>
        <w:t>).</w:t>
      </w:r>
    </w:p>
    <w:p w:rsidR="00614B07" w:rsidRPr="00614B07" w:rsidRDefault="00614B07" w:rsidP="00614B07">
      <w:pPr>
        <w:spacing w:before="100" w:beforeAutospacing="1" w:after="100" w:afterAutospacing="1" w:line="240" w:lineRule="auto"/>
        <w:jc w:val="both"/>
        <w:rPr>
          <w:rFonts w:ascii="Times New Roman" w:eastAsia="Times New Roman" w:hAnsi="Times New Roman" w:cs="Times New Roman"/>
          <w:color w:val="4F4F4F"/>
          <w:sz w:val="28"/>
          <w:szCs w:val="28"/>
        </w:rPr>
      </w:pPr>
      <w:r w:rsidRPr="00614B07">
        <w:rPr>
          <w:rFonts w:ascii="Times New Roman" w:eastAsia="Times New Roman" w:hAnsi="Times New Roman" w:cs="Times New Roman"/>
          <w:color w:val="4F4F4F"/>
          <w:sz w:val="28"/>
          <w:szCs w:val="28"/>
        </w:rPr>
        <w:t> </w:t>
      </w:r>
    </w:p>
    <w:p w:rsidR="009414CF" w:rsidRPr="00614B07" w:rsidRDefault="00B542D9">
      <w:pPr>
        <w:rPr>
          <w:rFonts w:ascii="Times New Roman" w:hAnsi="Times New Roman" w:cs="Times New Roman"/>
          <w:sz w:val="28"/>
          <w:szCs w:val="28"/>
        </w:rPr>
      </w:pPr>
    </w:p>
    <w:sectPr w:rsidR="009414CF" w:rsidRPr="00614B07" w:rsidSect="00E9134F">
      <w:pgSz w:w="11906" w:h="16838" w:code="9"/>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3B6"/>
    <w:multiLevelType w:val="multilevel"/>
    <w:tmpl w:val="721E5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3211FF"/>
    <w:multiLevelType w:val="multilevel"/>
    <w:tmpl w:val="2C88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C0466"/>
    <w:multiLevelType w:val="multilevel"/>
    <w:tmpl w:val="F9F839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65776AA"/>
    <w:multiLevelType w:val="multilevel"/>
    <w:tmpl w:val="42AA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F87098"/>
    <w:multiLevelType w:val="multilevel"/>
    <w:tmpl w:val="8F540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A0181A"/>
    <w:multiLevelType w:val="multilevel"/>
    <w:tmpl w:val="9ADA3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B06E2F"/>
    <w:multiLevelType w:val="multilevel"/>
    <w:tmpl w:val="A5845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237075"/>
    <w:multiLevelType w:val="multilevel"/>
    <w:tmpl w:val="29029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62190E"/>
    <w:multiLevelType w:val="multilevel"/>
    <w:tmpl w:val="C1185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A71BBE"/>
    <w:multiLevelType w:val="multilevel"/>
    <w:tmpl w:val="E7C89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082A6F"/>
    <w:multiLevelType w:val="multilevel"/>
    <w:tmpl w:val="39F83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E979A3"/>
    <w:multiLevelType w:val="multilevel"/>
    <w:tmpl w:val="64686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964C58"/>
    <w:multiLevelType w:val="multilevel"/>
    <w:tmpl w:val="23A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A30FF7"/>
    <w:multiLevelType w:val="multilevel"/>
    <w:tmpl w:val="77E06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7704B6"/>
    <w:multiLevelType w:val="multilevel"/>
    <w:tmpl w:val="DF4C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893549"/>
    <w:multiLevelType w:val="multilevel"/>
    <w:tmpl w:val="FA74F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917FF1"/>
    <w:multiLevelType w:val="multilevel"/>
    <w:tmpl w:val="19486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F719B6"/>
    <w:multiLevelType w:val="multilevel"/>
    <w:tmpl w:val="3502F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605D12"/>
    <w:multiLevelType w:val="multilevel"/>
    <w:tmpl w:val="839E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BD5284"/>
    <w:multiLevelType w:val="multilevel"/>
    <w:tmpl w:val="992E2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282B63"/>
    <w:multiLevelType w:val="multilevel"/>
    <w:tmpl w:val="4BB82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B60361"/>
    <w:multiLevelType w:val="multilevel"/>
    <w:tmpl w:val="8F52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5D6B67"/>
    <w:multiLevelType w:val="multilevel"/>
    <w:tmpl w:val="49780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6C12C4"/>
    <w:multiLevelType w:val="multilevel"/>
    <w:tmpl w:val="282C7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6D70CD"/>
    <w:multiLevelType w:val="multilevel"/>
    <w:tmpl w:val="90C43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2208B7"/>
    <w:multiLevelType w:val="multilevel"/>
    <w:tmpl w:val="01707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37466D"/>
    <w:multiLevelType w:val="multilevel"/>
    <w:tmpl w:val="E7E25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627298A"/>
    <w:multiLevelType w:val="multilevel"/>
    <w:tmpl w:val="AF946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904CF0"/>
    <w:multiLevelType w:val="multilevel"/>
    <w:tmpl w:val="A19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3C040C"/>
    <w:multiLevelType w:val="multilevel"/>
    <w:tmpl w:val="0530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9F52296"/>
    <w:multiLevelType w:val="multilevel"/>
    <w:tmpl w:val="FFB6A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A4A674E"/>
    <w:multiLevelType w:val="multilevel"/>
    <w:tmpl w:val="F4B45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E7C6DAA"/>
    <w:multiLevelType w:val="multilevel"/>
    <w:tmpl w:val="C87E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526BCB"/>
    <w:multiLevelType w:val="multilevel"/>
    <w:tmpl w:val="18F2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B0302A"/>
    <w:multiLevelType w:val="multilevel"/>
    <w:tmpl w:val="0C407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DA214EC"/>
    <w:multiLevelType w:val="multilevel"/>
    <w:tmpl w:val="A502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0F4EF0"/>
    <w:multiLevelType w:val="multilevel"/>
    <w:tmpl w:val="10725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E571C24"/>
    <w:multiLevelType w:val="multilevel"/>
    <w:tmpl w:val="A2645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D1099E"/>
    <w:multiLevelType w:val="multilevel"/>
    <w:tmpl w:val="3A14A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4160992"/>
    <w:multiLevelType w:val="multilevel"/>
    <w:tmpl w:val="9ED49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59C7728"/>
    <w:multiLevelType w:val="multilevel"/>
    <w:tmpl w:val="2ABCF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0D3669"/>
    <w:multiLevelType w:val="multilevel"/>
    <w:tmpl w:val="19900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C74D92"/>
    <w:multiLevelType w:val="multilevel"/>
    <w:tmpl w:val="35BE4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AFA6703"/>
    <w:multiLevelType w:val="multilevel"/>
    <w:tmpl w:val="5D0E6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E5F2DA7"/>
    <w:multiLevelType w:val="multilevel"/>
    <w:tmpl w:val="486E01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5E98288F"/>
    <w:multiLevelType w:val="multilevel"/>
    <w:tmpl w:val="6CF0A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C20CEE"/>
    <w:multiLevelType w:val="multilevel"/>
    <w:tmpl w:val="90CC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2134E44"/>
    <w:multiLevelType w:val="multilevel"/>
    <w:tmpl w:val="A7A60A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62D67014"/>
    <w:multiLevelType w:val="multilevel"/>
    <w:tmpl w:val="0D5E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3C544E8"/>
    <w:multiLevelType w:val="multilevel"/>
    <w:tmpl w:val="78E0B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3DD70CC"/>
    <w:multiLevelType w:val="multilevel"/>
    <w:tmpl w:val="441A2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5553926"/>
    <w:multiLevelType w:val="multilevel"/>
    <w:tmpl w:val="5D38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A85C09"/>
    <w:multiLevelType w:val="multilevel"/>
    <w:tmpl w:val="3D76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C41C96"/>
    <w:multiLevelType w:val="multilevel"/>
    <w:tmpl w:val="D4B48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8566EBF"/>
    <w:multiLevelType w:val="multilevel"/>
    <w:tmpl w:val="BCA81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96E70EB"/>
    <w:multiLevelType w:val="multilevel"/>
    <w:tmpl w:val="4D263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9D90969"/>
    <w:multiLevelType w:val="multilevel"/>
    <w:tmpl w:val="740C6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B69667B"/>
    <w:multiLevelType w:val="multilevel"/>
    <w:tmpl w:val="A5E4B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BF42BED"/>
    <w:multiLevelType w:val="multilevel"/>
    <w:tmpl w:val="DBA298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6DA94726"/>
    <w:multiLevelType w:val="multilevel"/>
    <w:tmpl w:val="66D2E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DD60191"/>
    <w:multiLevelType w:val="multilevel"/>
    <w:tmpl w:val="9CBC7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E272E11"/>
    <w:multiLevelType w:val="multilevel"/>
    <w:tmpl w:val="FFA4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66C6326"/>
    <w:multiLevelType w:val="multilevel"/>
    <w:tmpl w:val="E3E41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6A90122"/>
    <w:multiLevelType w:val="multilevel"/>
    <w:tmpl w:val="29285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6E164AA"/>
    <w:multiLevelType w:val="multilevel"/>
    <w:tmpl w:val="29DC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79A2958"/>
    <w:multiLevelType w:val="multilevel"/>
    <w:tmpl w:val="87706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EF848D6"/>
    <w:multiLevelType w:val="multilevel"/>
    <w:tmpl w:val="EBE6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57"/>
    <w:lvlOverride w:ilvl="0">
      <w:startOverride w:val="2"/>
    </w:lvlOverride>
  </w:num>
  <w:num w:numId="4">
    <w:abstractNumId w:val="39"/>
  </w:num>
  <w:num w:numId="5">
    <w:abstractNumId w:val="43"/>
    <w:lvlOverride w:ilvl="0">
      <w:startOverride w:val="3"/>
    </w:lvlOverride>
  </w:num>
  <w:num w:numId="6">
    <w:abstractNumId w:val="37"/>
  </w:num>
  <w:num w:numId="7">
    <w:abstractNumId w:val="12"/>
    <w:lvlOverride w:ilvl="0">
      <w:startOverride w:val="4"/>
    </w:lvlOverride>
  </w:num>
  <w:num w:numId="8">
    <w:abstractNumId w:val="15"/>
  </w:num>
  <w:num w:numId="9">
    <w:abstractNumId w:val="4"/>
    <w:lvlOverride w:ilvl="0">
      <w:startOverride w:val="5"/>
    </w:lvlOverride>
  </w:num>
  <w:num w:numId="10">
    <w:abstractNumId w:val="25"/>
  </w:num>
  <w:num w:numId="11">
    <w:abstractNumId w:val="7"/>
    <w:lvlOverride w:ilvl="0">
      <w:startOverride w:val="6"/>
    </w:lvlOverride>
  </w:num>
  <w:num w:numId="12">
    <w:abstractNumId w:val="38"/>
  </w:num>
  <w:num w:numId="13">
    <w:abstractNumId w:val="6"/>
    <w:lvlOverride w:ilvl="0">
      <w:startOverride w:val="7"/>
    </w:lvlOverride>
  </w:num>
  <w:num w:numId="14">
    <w:abstractNumId w:val="18"/>
  </w:num>
  <w:num w:numId="15">
    <w:abstractNumId w:val="36"/>
    <w:lvlOverride w:ilvl="0">
      <w:startOverride w:val="8"/>
    </w:lvlOverride>
  </w:num>
  <w:num w:numId="16">
    <w:abstractNumId w:val="66"/>
  </w:num>
  <w:num w:numId="17">
    <w:abstractNumId w:val="49"/>
    <w:lvlOverride w:ilvl="0">
      <w:startOverride w:val="9"/>
    </w:lvlOverride>
  </w:num>
  <w:num w:numId="18">
    <w:abstractNumId w:val="9"/>
  </w:num>
  <w:num w:numId="19">
    <w:abstractNumId w:val="63"/>
    <w:lvlOverride w:ilvl="0">
      <w:startOverride w:val="10"/>
    </w:lvlOverride>
  </w:num>
  <w:num w:numId="20">
    <w:abstractNumId w:val="55"/>
  </w:num>
  <w:num w:numId="21">
    <w:abstractNumId w:val="20"/>
    <w:lvlOverride w:ilvl="0">
      <w:startOverride w:val="11"/>
    </w:lvlOverride>
  </w:num>
  <w:num w:numId="22">
    <w:abstractNumId w:val="32"/>
  </w:num>
  <w:num w:numId="23">
    <w:abstractNumId w:val="13"/>
    <w:lvlOverride w:ilvl="0">
      <w:startOverride w:val="12"/>
    </w:lvlOverride>
  </w:num>
  <w:num w:numId="24">
    <w:abstractNumId w:val="52"/>
  </w:num>
  <w:num w:numId="25">
    <w:abstractNumId w:val="60"/>
    <w:lvlOverride w:ilvl="0">
      <w:startOverride w:val="13"/>
    </w:lvlOverride>
  </w:num>
  <w:num w:numId="26">
    <w:abstractNumId w:val="21"/>
  </w:num>
  <w:num w:numId="27">
    <w:abstractNumId w:val="34"/>
    <w:lvlOverride w:ilvl="0">
      <w:startOverride w:val="14"/>
    </w:lvlOverride>
  </w:num>
  <w:num w:numId="28">
    <w:abstractNumId w:val="23"/>
  </w:num>
  <w:num w:numId="29">
    <w:abstractNumId w:val="0"/>
    <w:lvlOverride w:ilvl="0">
      <w:startOverride w:val="15"/>
    </w:lvlOverride>
  </w:num>
  <w:num w:numId="30">
    <w:abstractNumId w:val="33"/>
  </w:num>
  <w:num w:numId="31">
    <w:abstractNumId w:val="59"/>
    <w:lvlOverride w:ilvl="0">
      <w:startOverride w:val="16"/>
    </w:lvlOverride>
  </w:num>
  <w:num w:numId="32">
    <w:abstractNumId w:val="17"/>
  </w:num>
  <w:num w:numId="33">
    <w:abstractNumId w:val="53"/>
    <w:lvlOverride w:ilvl="0">
      <w:startOverride w:val="17"/>
    </w:lvlOverride>
  </w:num>
  <w:num w:numId="34">
    <w:abstractNumId w:val="14"/>
  </w:num>
  <w:num w:numId="35">
    <w:abstractNumId w:val="26"/>
    <w:lvlOverride w:ilvl="0">
      <w:startOverride w:val="18"/>
    </w:lvlOverride>
  </w:num>
  <w:num w:numId="36">
    <w:abstractNumId w:val="42"/>
  </w:num>
  <w:num w:numId="37">
    <w:abstractNumId w:val="31"/>
    <w:lvlOverride w:ilvl="0">
      <w:startOverride w:val="19"/>
    </w:lvlOverride>
  </w:num>
  <w:num w:numId="38">
    <w:abstractNumId w:val="3"/>
  </w:num>
  <w:num w:numId="39">
    <w:abstractNumId w:val="65"/>
    <w:lvlOverride w:ilvl="0">
      <w:startOverride w:val="20"/>
    </w:lvlOverride>
  </w:num>
  <w:num w:numId="40">
    <w:abstractNumId w:val="27"/>
  </w:num>
  <w:num w:numId="41">
    <w:abstractNumId w:val="62"/>
    <w:lvlOverride w:ilvl="0">
      <w:startOverride w:val="21"/>
    </w:lvlOverride>
  </w:num>
  <w:num w:numId="42">
    <w:abstractNumId w:val="46"/>
  </w:num>
  <w:num w:numId="43">
    <w:abstractNumId w:val="16"/>
    <w:lvlOverride w:ilvl="0">
      <w:startOverride w:val="22"/>
    </w:lvlOverride>
  </w:num>
  <w:num w:numId="44">
    <w:abstractNumId w:val="11"/>
  </w:num>
  <w:num w:numId="45">
    <w:abstractNumId w:val="56"/>
    <w:lvlOverride w:ilvl="0">
      <w:startOverride w:val="23"/>
    </w:lvlOverride>
  </w:num>
  <w:num w:numId="46">
    <w:abstractNumId w:val="28"/>
  </w:num>
  <w:num w:numId="47">
    <w:abstractNumId w:val="30"/>
    <w:lvlOverride w:ilvl="0">
      <w:startOverride w:val="24"/>
    </w:lvlOverride>
  </w:num>
  <w:num w:numId="48">
    <w:abstractNumId w:val="22"/>
  </w:num>
  <w:num w:numId="49">
    <w:abstractNumId w:val="19"/>
    <w:lvlOverride w:ilvl="0">
      <w:startOverride w:val="25"/>
    </w:lvlOverride>
  </w:num>
  <w:num w:numId="50">
    <w:abstractNumId w:val="61"/>
  </w:num>
  <w:num w:numId="51">
    <w:abstractNumId w:val="50"/>
    <w:lvlOverride w:ilvl="0">
      <w:startOverride w:val="26"/>
    </w:lvlOverride>
  </w:num>
  <w:num w:numId="52">
    <w:abstractNumId w:val="40"/>
  </w:num>
  <w:num w:numId="53">
    <w:abstractNumId w:val="44"/>
  </w:num>
  <w:num w:numId="54">
    <w:abstractNumId w:val="10"/>
  </w:num>
  <w:num w:numId="55">
    <w:abstractNumId w:val="64"/>
  </w:num>
  <w:num w:numId="56">
    <w:abstractNumId w:val="1"/>
  </w:num>
  <w:num w:numId="57">
    <w:abstractNumId w:val="35"/>
  </w:num>
  <w:num w:numId="58">
    <w:abstractNumId w:val="29"/>
  </w:num>
  <w:num w:numId="59">
    <w:abstractNumId w:val="47"/>
  </w:num>
  <w:num w:numId="60">
    <w:abstractNumId w:val="45"/>
  </w:num>
  <w:num w:numId="61">
    <w:abstractNumId w:val="41"/>
  </w:num>
  <w:num w:numId="62">
    <w:abstractNumId w:val="24"/>
  </w:num>
  <w:num w:numId="63">
    <w:abstractNumId w:val="54"/>
  </w:num>
  <w:num w:numId="64">
    <w:abstractNumId w:val="51"/>
  </w:num>
  <w:num w:numId="65">
    <w:abstractNumId w:val="2"/>
  </w:num>
  <w:num w:numId="66">
    <w:abstractNumId w:val="58"/>
  </w:num>
  <w:num w:numId="67">
    <w:abstractNumId w:val="4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B07"/>
    <w:rsid w:val="00224123"/>
    <w:rsid w:val="003C7D1C"/>
    <w:rsid w:val="00614B07"/>
    <w:rsid w:val="00763A14"/>
    <w:rsid w:val="0095287A"/>
    <w:rsid w:val="00B542D9"/>
    <w:rsid w:val="00C04276"/>
    <w:rsid w:val="00C3794A"/>
    <w:rsid w:val="00E9134F"/>
    <w:rsid w:val="00F82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F7DE"/>
  <w15:chartTrackingRefBased/>
  <w15:docId w15:val="{A30E085E-BB53-4B2B-B160-41D33F18C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13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3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tiaromana.ro/" TargetMode="External"/><Relationship Id="rId13" Type="http://schemas.openxmlformats.org/officeDocument/2006/relationships/hyperlink" Target="http://www.politiaromana.ro/ro/cariera/posturi-scoase-la-concurs" TargetMode="External"/><Relationship Id="rId18" Type="http://schemas.openxmlformats.org/officeDocument/2006/relationships/hyperlink" Target="https://www.cnscbt.ro/index.php/informatii-pentru-personalul-medico-sanitar" TargetMode="External"/><Relationship Id="rId3" Type="http://schemas.openxmlformats.org/officeDocument/2006/relationships/settings" Target="settings.xml"/><Relationship Id="rId7" Type="http://schemas.openxmlformats.org/officeDocument/2006/relationships/hyperlink" Target="mailto:df@politiaromana.ro" TargetMode="External"/><Relationship Id="rId12" Type="http://schemas.openxmlformats.org/officeDocument/2006/relationships/hyperlink" Target="http://www.politiaromana.ro/" TargetMode="External"/><Relationship Id="rId17" Type="http://schemas.openxmlformats.org/officeDocument/2006/relationships/hyperlink" Target="http://www.politiaromana.ro/ro/cariera/posturi-scoase-la-concurs" TargetMode="External"/><Relationship Id="rId2" Type="http://schemas.openxmlformats.org/officeDocument/2006/relationships/styles" Target="styles.xml"/><Relationship Id="rId16" Type="http://schemas.openxmlformats.org/officeDocument/2006/relationships/hyperlink" Target="http://www.politiaromana.r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resurseumane@cl.politiaromana.ro" TargetMode="External"/><Relationship Id="rId11" Type="http://schemas.openxmlformats.org/officeDocument/2006/relationships/hyperlink" Target="http://www.politiaromana.ro/ro/cariera/posturi-scoase-la-concurs" TargetMode="External"/><Relationship Id="rId5" Type="http://schemas.openxmlformats.org/officeDocument/2006/relationships/hyperlink" Target="mailto:df@politiaromana.ro" TargetMode="External"/><Relationship Id="rId15" Type="http://schemas.openxmlformats.org/officeDocument/2006/relationships/hyperlink" Target="http://www.politiaromana.ro/ro/cariera/posturi-scoase-la-concurs" TargetMode="External"/><Relationship Id="rId10" Type="http://schemas.openxmlformats.org/officeDocument/2006/relationships/hyperlink" Target="http://www.politiaromana.r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litiaromana.ro/ro/cariera/posturi-scoase-la-concurs" TargetMode="External"/><Relationship Id="rId14" Type="http://schemas.openxmlformats.org/officeDocument/2006/relationships/hyperlink" Target="http://www.politiaroman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19</Pages>
  <Words>5231</Words>
  <Characters>29818</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ghica olimpia CL</dc:creator>
  <cp:keywords/>
  <dc:description/>
  <cp:lastModifiedBy>ghica olimpia CL</cp:lastModifiedBy>
  <cp:revision>8</cp:revision>
  <dcterms:created xsi:type="dcterms:W3CDTF">2021-09-23T16:42:00Z</dcterms:created>
  <dcterms:modified xsi:type="dcterms:W3CDTF">2021-09-23T16:56:00Z</dcterms:modified>
</cp:coreProperties>
</file>